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AF19B" w14:textId="77777777" w:rsidR="005B42A7" w:rsidRPr="007B35AF" w:rsidRDefault="00262BC0" w:rsidP="00262BC0">
      <w:pPr>
        <w:contextualSpacing/>
        <w:jc w:val="center"/>
        <w:rPr>
          <w:rFonts w:asciiTheme="minorHAnsi" w:hAnsiTheme="minorHAnsi"/>
        </w:rPr>
      </w:pPr>
      <w:r w:rsidRPr="00262BC0">
        <w:rPr>
          <w:rFonts w:asciiTheme="minorHAnsi" w:hAnsiTheme="minorHAnsi"/>
          <w:noProof/>
          <w:lang w:eastAsia="el-GR"/>
        </w:rPr>
        <w:drawing>
          <wp:inline distT="0" distB="0" distL="0" distR="0" wp14:anchorId="51B4296D" wp14:editId="07A615F0">
            <wp:extent cx="1257300" cy="1257300"/>
            <wp:effectExtent l="19050" t="0" r="0" b="0"/>
            <wp:docPr id="2" name="Picture 1" descr="ΣΥΡΙΖΑ ΝΕΟ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ΣΥΡΙΖΑ ΝΕΟ LOGO.jpg"/>
                    <pic:cNvPicPr/>
                  </pic:nvPicPr>
                  <pic:blipFill>
                    <a:blip r:embed="rId8" cstate="print"/>
                    <a:stretch>
                      <a:fillRect/>
                    </a:stretch>
                  </pic:blipFill>
                  <pic:spPr>
                    <a:xfrm>
                      <a:off x="0" y="0"/>
                      <a:ext cx="1257300" cy="1257300"/>
                    </a:xfrm>
                    <a:prstGeom prst="rect">
                      <a:avLst/>
                    </a:prstGeom>
                  </pic:spPr>
                </pic:pic>
              </a:graphicData>
            </a:graphic>
          </wp:inline>
        </w:drawing>
      </w:r>
    </w:p>
    <w:p w14:paraId="1B73B156" w14:textId="77777777" w:rsidR="005B42A7" w:rsidRPr="007B35AF" w:rsidRDefault="005B42A7" w:rsidP="007B35AF">
      <w:pPr>
        <w:contextualSpacing/>
        <w:jc w:val="both"/>
        <w:rPr>
          <w:rFonts w:asciiTheme="minorHAnsi" w:hAnsiTheme="minorHAnsi"/>
        </w:rPr>
      </w:pPr>
    </w:p>
    <w:p w14:paraId="4066E48B" w14:textId="54451FED" w:rsidR="005B42A7" w:rsidRPr="007B35AF" w:rsidRDefault="00A673F0" w:rsidP="007B35AF">
      <w:pPr>
        <w:contextualSpacing/>
        <w:jc w:val="right"/>
        <w:rPr>
          <w:rFonts w:asciiTheme="minorHAnsi" w:hAnsiTheme="minorHAnsi" w:cs="Arial"/>
          <w:b/>
        </w:rPr>
      </w:pPr>
      <w:r w:rsidRPr="007B35AF">
        <w:rPr>
          <w:rFonts w:asciiTheme="minorHAnsi" w:hAnsiTheme="minorHAnsi" w:cs="Arial"/>
          <w:b/>
        </w:rPr>
        <w:t>Αθήνα,</w:t>
      </w:r>
      <w:r w:rsidR="004168D8">
        <w:rPr>
          <w:rFonts w:asciiTheme="minorHAnsi" w:hAnsiTheme="minorHAnsi" w:cs="Arial"/>
          <w:b/>
        </w:rPr>
        <w:t xml:space="preserve"> </w:t>
      </w:r>
      <w:r w:rsidR="00E3712B">
        <w:rPr>
          <w:rFonts w:asciiTheme="minorHAnsi" w:hAnsiTheme="minorHAnsi" w:cs="Arial"/>
          <w:b/>
        </w:rPr>
        <w:t>1</w:t>
      </w:r>
      <w:r w:rsidR="006462A2">
        <w:rPr>
          <w:rFonts w:asciiTheme="minorHAnsi" w:hAnsiTheme="minorHAnsi" w:cs="Arial"/>
          <w:b/>
        </w:rPr>
        <w:t>4</w:t>
      </w:r>
      <w:r w:rsidR="00612648" w:rsidRPr="007B35AF">
        <w:rPr>
          <w:rFonts w:asciiTheme="minorHAnsi" w:hAnsiTheme="minorHAnsi" w:cs="Arial"/>
          <w:b/>
        </w:rPr>
        <w:t xml:space="preserve"> </w:t>
      </w:r>
      <w:r w:rsidR="004168D8">
        <w:rPr>
          <w:rFonts w:asciiTheme="minorHAnsi" w:hAnsiTheme="minorHAnsi" w:cs="Arial"/>
          <w:b/>
        </w:rPr>
        <w:t>Ιανουα</w:t>
      </w:r>
      <w:r w:rsidR="00DE4D7E" w:rsidRPr="007B35AF">
        <w:rPr>
          <w:rFonts w:asciiTheme="minorHAnsi" w:hAnsiTheme="minorHAnsi" w:cs="Arial"/>
          <w:b/>
        </w:rPr>
        <w:t>ρίου</w:t>
      </w:r>
      <w:r w:rsidRPr="007B35AF">
        <w:rPr>
          <w:rFonts w:asciiTheme="minorHAnsi" w:hAnsiTheme="minorHAnsi" w:cs="Arial"/>
          <w:b/>
        </w:rPr>
        <w:t xml:space="preserve"> 20</w:t>
      </w:r>
      <w:r w:rsidR="00DC24A2" w:rsidRPr="007B35AF">
        <w:rPr>
          <w:rFonts w:asciiTheme="minorHAnsi" w:hAnsiTheme="minorHAnsi" w:cs="Arial"/>
          <w:b/>
        </w:rPr>
        <w:t>2</w:t>
      </w:r>
      <w:r w:rsidR="004168D8">
        <w:rPr>
          <w:rFonts w:asciiTheme="minorHAnsi" w:hAnsiTheme="minorHAnsi" w:cs="Arial"/>
          <w:b/>
        </w:rPr>
        <w:t>1</w:t>
      </w:r>
    </w:p>
    <w:p w14:paraId="465A7A18" w14:textId="77777777" w:rsidR="005B42A7" w:rsidRDefault="00A673F0" w:rsidP="007B35AF">
      <w:pPr>
        <w:contextualSpacing/>
        <w:jc w:val="center"/>
        <w:rPr>
          <w:rFonts w:asciiTheme="minorHAnsi" w:hAnsiTheme="minorHAnsi" w:cs="Arial"/>
          <w:b/>
        </w:rPr>
      </w:pPr>
      <w:r w:rsidRPr="007B35AF">
        <w:rPr>
          <w:rFonts w:asciiTheme="minorHAnsi" w:hAnsiTheme="minorHAnsi" w:cs="Arial"/>
          <w:b/>
        </w:rPr>
        <w:t>ΕΡΩΤΗΣΗ</w:t>
      </w:r>
    </w:p>
    <w:p w14:paraId="180ABD25" w14:textId="77777777" w:rsidR="00CC6BC1" w:rsidRPr="007B35AF" w:rsidRDefault="00CC6BC1" w:rsidP="007B35AF">
      <w:pPr>
        <w:contextualSpacing/>
        <w:jc w:val="center"/>
        <w:rPr>
          <w:rFonts w:asciiTheme="minorHAnsi" w:hAnsiTheme="minorHAnsi" w:cs="Arial"/>
          <w:b/>
        </w:rPr>
      </w:pPr>
    </w:p>
    <w:p w14:paraId="6F06E06C" w14:textId="77777777" w:rsidR="00433563" w:rsidRDefault="00300C95" w:rsidP="0032373F">
      <w:pPr>
        <w:contextualSpacing/>
        <w:jc w:val="center"/>
        <w:rPr>
          <w:rFonts w:asciiTheme="minorHAnsi" w:hAnsiTheme="minorHAnsi" w:cs="Arial"/>
          <w:b/>
        </w:rPr>
      </w:pPr>
      <w:r w:rsidRPr="007B35AF">
        <w:rPr>
          <w:rFonts w:asciiTheme="minorHAnsi" w:hAnsiTheme="minorHAnsi" w:cs="Arial"/>
          <w:b/>
        </w:rPr>
        <w:t xml:space="preserve">Προς </w:t>
      </w:r>
      <w:r w:rsidR="004E3BC1" w:rsidRPr="007B35AF">
        <w:rPr>
          <w:rFonts w:asciiTheme="minorHAnsi" w:hAnsiTheme="minorHAnsi" w:cs="Arial"/>
          <w:b/>
        </w:rPr>
        <w:t>το</w:t>
      </w:r>
      <w:r w:rsidR="004168D8">
        <w:rPr>
          <w:rFonts w:asciiTheme="minorHAnsi" w:hAnsiTheme="minorHAnsi" w:cs="Arial"/>
          <w:b/>
        </w:rPr>
        <w:t>υς</w:t>
      </w:r>
      <w:r w:rsidR="00433563" w:rsidRPr="00433563">
        <w:t xml:space="preserve"> </w:t>
      </w:r>
      <w:r w:rsidR="00433563" w:rsidRPr="00433563">
        <w:rPr>
          <w:rFonts w:asciiTheme="minorHAnsi" w:hAnsiTheme="minorHAnsi" w:cs="Arial"/>
          <w:b/>
        </w:rPr>
        <w:t>κ.κ. Υπουργούς Περιβάλλοντος και Ενέργειας, Εσωτερικών</w:t>
      </w:r>
      <w:r w:rsidR="00E3712B">
        <w:rPr>
          <w:rFonts w:asciiTheme="minorHAnsi" w:hAnsiTheme="minorHAnsi" w:cs="Arial"/>
          <w:b/>
        </w:rPr>
        <w:t>,</w:t>
      </w:r>
      <w:r w:rsidR="00433563" w:rsidRPr="00433563">
        <w:rPr>
          <w:rFonts w:asciiTheme="minorHAnsi" w:hAnsiTheme="minorHAnsi" w:cs="Arial"/>
          <w:b/>
        </w:rPr>
        <w:t xml:space="preserve"> </w:t>
      </w:r>
    </w:p>
    <w:p w14:paraId="75DC80F9" w14:textId="77777777" w:rsidR="007A4DD4" w:rsidRPr="007B35AF" w:rsidRDefault="00433563" w:rsidP="0032373F">
      <w:pPr>
        <w:contextualSpacing/>
        <w:jc w:val="center"/>
        <w:rPr>
          <w:rFonts w:asciiTheme="minorHAnsi" w:hAnsiTheme="minorHAnsi" w:cs="Arial"/>
          <w:b/>
        </w:rPr>
      </w:pPr>
      <w:r w:rsidRPr="00433563">
        <w:rPr>
          <w:rFonts w:asciiTheme="minorHAnsi" w:hAnsiTheme="minorHAnsi" w:cs="Arial"/>
          <w:b/>
        </w:rPr>
        <w:t>Οικονομίας και Ανάπτυξης</w:t>
      </w:r>
      <w:r w:rsidR="00E3712B">
        <w:rPr>
          <w:rFonts w:asciiTheme="minorHAnsi" w:hAnsiTheme="minorHAnsi" w:cs="Arial"/>
          <w:b/>
        </w:rPr>
        <w:t xml:space="preserve"> και Ναυτιλίας &amp; Νησιωτικής Πολιτικής</w:t>
      </w:r>
    </w:p>
    <w:p w14:paraId="274CC679" w14:textId="77777777" w:rsidR="0032373F" w:rsidRDefault="0032373F" w:rsidP="001E3352">
      <w:pPr>
        <w:contextualSpacing/>
        <w:rPr>
          <w:rFonts w:asciiTheme="minorHAnsi" w:hAnsiTheme="minorHAnsi" w:cs="Arial"/>
          <w:b/>
        </w:rPr>
      </w:pPr>
    </w:p>
    <w:p w14:paraId="4766C6BB" w14:textId="77777777" w:rsidR="00433563" w:rsidRDefault="00A673F0" w:rsidP="00433563">
      <w:pPr>
        <w:contextualSpacing/>
        <w:jc w:val="both"/>
        <w:rPr>
          <w:b/>
          <w:bCs/>
          <w:sz w:val="24"/>
          <w:szCs w:val="24"/>
        </w:rPr>
      </w:pPr>
      <w:r w:rsidRPr="004168D8">
        <w:rPr>
          <w:b/>
          <w:bCs/>
          <w:sz w:val="24"/>
          <w:szCs w:val="24"/>
        </w:rPr>
        <w:t xml:space="preserve">Θέμα: </w:t>
      </w:r>
      <w:r w:rsidR="00433563" w:rsidRPr="004168D8">
        <w:rPr>
          <w:b/>
          <w:bCs/>
          <w:sz w:val="24"/>
          <w:szCs w:val="24"/>
        </w:rPr>
        <w:t>«</w:t>
      </w:r>
      <w:r w:rsidR="00433563" w:rsidRPr="00831E2C">
        <w:rPr>
          <w:b/>
          <w:bCs/>
          <w:sz w:val="24"/>
          <w:szCs w:val="24"/>
        </w:rPr>
        <w:t xml:space="preserve">Μέτρα προστασίας του λιμένα της Ερμούπολης Σύρου από την </w:t>
      </w:r>
      <w:proofErr w:type="spellStart"/>
      <w:r w:rsidR="00433563" w:rsidRPr="00831E2C">
        <w:rPr>
          <w:b/>
          <w:bCs/>
          <w:sz w:val="24"/>
          <w:szCs w:val="24"/>
        </w:rPr>
        <w:t>επικάθηση</w:t>
      </w:r>
      <w:proofErr w:type="spellEnd"/>
      <w:r w:rsidR="00433563" w:rsidRPr="00831E2C">
        <w:rPr>
          <w:b/>
          <w:bCs/>
          <w:sz w:val="24"/>
          <w:szCs w:val="24"/>
        </w:rPr>
        <w:t xml:space="preserve"> στον πυθμένα</w:t>
      </w:r>
      <w:r w:rsidR="00433563">
        <w:rPr>
          <w:b/>
          <w:bCs/>
          <w:sz w:val="24"/>
          <w:szCs w:val="24"/>
        </w:rPr>
        <w:t xml:space="preserve"> </w:t>
      </w:r>
      <w:proofErr w:type="spellStart"/>
      <w:r w:rsidR="00433563">
        <w:rPr>
          <w:b/>
          <w:bCs/>
          <w:sz w:val="24"/>
          <w:szCs w:val="24"/>
        </w:rPr>
        <w:t>βαρέων</w:t>
      </w:r>
      <w:proofErr w:type="spellEnd"/>
      <w:r w:rsidR="00433563">
        <w:rPr>
          <w:b/>
          <w:bCs/>
          <w:sz w:val="24"/>
          <w:szCs w:val="24"/>
        </w:rPr>
        <w:t xml:space="preserve"> μετάλλων» </w:t>
      </w:r>
    </w:p>
    <w:p w14:paraId="4CE2C54E" w14:textId="77777777" w:rsidR="00433563" w:rsidRDefault="00433563" w:rsidP="00433563">
      <w:pPr>
        <w:contextualSpacing/>
        <w:jc w:val="both"/>
        <w:rPr>
          <w:b/>
          <w:bCs/>
          <w:sz w:val="24"/>
          <w:szCs w:val="24"/>
        </w:rPr>
      </w:pPr>
    </w:p>
    <w:p w14:paraId="32B82537" w14:textId="77777777" w:rsidR="00433563" w:rsidRDefault="00433563" w:rsidP="00433563">
      <w:pPr>
        <w:jc w:val="both"/>
        <w:rPr>
          <w:sz w:val="24"/>
          <w:szCs w:val="24"/>
        </w:rPr>
      </w:pPr>
      <w:r>
        <w:rPr>
          <w:sz w:val="24"/>
          <w:szCs w:val="24"/>
        </w:rPr>
        <w:t xml:space="preserve">Όπως αναφέρει το Παρατηρητήριο Ποιότητας Περιβάλλοντος Σύρου από τα δείγματα που ελήφθησαν μετά το Σεπτέμβριο του 2019 από την οργάνωση Aegean </w:t>
      </w:r>
      <w:proofErr w:type="spellStart"/>
      <w:r>
        <w:rPr>
          <w:sz w:val="24"/>
          <w:szCs w:val="24"/>
        </w:rPr>
        <w:t>Rebreath</w:t>
      </w:r>
      <w:proofErr w:type="spellEnd"/>
      <w:r>
        <w:rPr>
          <w:sz w:val="24"/>
          <w:szCs w:val="24"/>
        </w:rPr>
        <w:t xml:space="preserve"> στον πυθμένα του λιμένα της Ερμούπολης και εστάλησαν στο ΕΛΚΕΘΕ, ο εντοπισμός </w:t>
      </w:r>
      <w:proofErr w:type="spellStart"/>
      <w:r>
        <w:rPr>
          <w:sz w:val="24"/>
          <w:szCs w:val="24"/>
        </w:rPr>
        <w:t>βαρέων</w:t>
      </w:r>
      <w:proofErr w:type="spellEnd"/>
      <w:r>
        <w:rPr>
          <w:sz w:val="24"/>
          <w:szCs w:val="24"/>
        </w:rPr>
        <w:t xml:space="preserve"> μετάλλων ήταν κατά πολύ αυξημένος βάσει των ορίων που θέτει ο Ν. 3983/2011 για την Εθνική θαλάσσια Στρατηγική και την Καλή Περιβαλλοντική Κατάσταση (ενσωμάτωση της Οδηγίας για τη Θαλάσσια Στρατηγική 2008/56/EC).</w:t>
      </w:r>
    </w:p>
    <w:p w14:paraId="5D788DB0" w14:textId="05CBB713" w:rsidR="00433563" w:rsidRDefault="00433563" w:rsidP="00433563">
      <w:pPr>
        <w:jc w:val="both"/>
        <w:rPr>
          <w:sz w:val="24"/>
          <w:szCs w:val="24"/>
        </w:rPr>
      </w:pPr>
      <w:r>
        <w:rPr>
          <w:sz w:val="24"/>
          <w:szCs w:val="24"/>
        </w:rPr>
        <w:t xml:space="preserve">Βάσει αυτών των στοιχείων, αναδείχθηκε η αναγκαιότητα για συστηματική έρευνα με σκοπό την καταγραφή της πραγματικής ρύπανσης και των ρυπαντών καθώς και για τη διαδικασία της απορρύπανσης. Όμως μέχρι σήμερα και παρότι η αναγκαιότητα αυτή είχε επισημανθεί και από την πολιτική ηγεσία του ΥΠΕΝ σε απάντηση Επίκαιρης Ερώτησης του συναδέλφου </w:t>
      </w:r>
      <w:proofErr w:type="spellStart"/>
      <w:r>
        <w:rPr>
          <w:sz w:val="24"/>
          <w:szCs w:val="24"/>
        </w:rPr>
        <w:t>Κρίτωνα</w:t>
      </w:r>
      <w:proofErr w:type="spellEnd"/>
      <w:r>
        <w:rPr>
          <w:sz w:val="24"/>
          <w:szCs w:val="24"/>
        </w:rPr>
        <w:t xml:space="preserve"> Αρσένη από το «Μέρα 25», δεν έχει προχωρήσει κάτι συγκεκριμένο ούτε από την Περιφέρεια Ν. Αιγαίου, ούτε επίσης έγιναν έλεγχοι από τους Επιθεωρητές Περιβάλλοντος, όπως συνέστησε το ΥΠΕΝ σε συνεννόηση με το ΕΛΚΕΘΕ. Επίσης είναι γνωστό ότι ο Δήμος Σύρου – Ερμούπολης έχει δεχθεί συγκεκριμένη πρ</w:t>
      </w:r>
      <w:r w:rsidR="007A523B">
        <w:rPr>
          <w:sz w:val="24"/>
          <w:szCs w:val="24"/>
        </w:rPr>
        <w:t xml:space="preserve">όταση </w:t>
      </w:r>
      <w:r>
        <w:rPr>
          <w:sz w:val="24"/>
          <w:szCs w:val="24"/>
        </w:rPr>
        <w:t xml:space="preserve">από το ΕΛΚΕΘΕ από το Μάϊο του 2020, ενώ η πολιτική ηγεσία του ΥΠΕΝ γνωστοποίησε σε απάντηση δεύτερης Επίκαιρης Ερώτησης του ίδιου συναδέλφου τον Σεπτέμβριο του 2020, ότι το ΕΛΚΕΘΕ έχει κοινοποιήσει την προσφορά του και προς την Περιφέρεια Ν. Αιγαίου που κατά το νόμο είναι αρμόδια βάσει του άρθρου 186 του Ν. 3852/2010 για τον έλεγχο των εκπομπών ρύπων στα παράκτια ύδατα.    </w:t>
      </w:r>
    </w:p>
    <w:p w14:paraId="74E0898D" w14:textId="77777777" w:rsidR="00433563" w:rsidRDefault="00433563" w:rsidP="00433563">
      <w:pPr>
        <w:jc w:val="both"/>
        <w:rPr>
          <w:sz w:val="24"/>
          <w:szCs w:val="24"/>
        </w:rPr>
      </w:pPr>
      <w:r>
        <w:rPr>
          <w:sz w:val="24"/>
          <w:szCs w:val="24"/>
        </w:rPr>
        <w:t xml:space="preserve">Θα πρέπει επίσης να επισημάνουμε ότι από τη συζήτηση στη βουλή, φωτογραφήθηκε ως κύρια αιτία της ρύπανσης οι δραστηριότητες από τις </w:t>
      </w:r>
      <w:r>
        <w:rPr>
          <w:sz w:val="24"/>
          <w:szCs w:val="24"/>
        </w:rPr>
        <w:lastRenderedPageBreak/>
        <w:t xml:space="preserve">γειτνιάζουσες ναυπηγοεπισκευαστικές εργασίες και ειδικότερα η χρήση </w:t>
      </w:r>
      <w:proofErr w:type="spellStart"/>
      <w:r>
        <w:rPr>
          <w:sz w:val="24"/>
          <w:szCs w:val="24"/>
        </w:rPr>
        <w:t>ψηγματοβολών</w:t>
      </w:r>
      <w:proofErr w:type="spellEnd"/>
      <w:r>
        <w:rPr>
          <w:sz w:val="24"/>
          <w:szCs w:val="24"/>
        </w:rPr>
        <w:t xml:space="preserve">, </w:t>
      </w:r>
      <w:proofErr w:type="spellStart"/>
      <w:r>
        <w:rPr>
          <w:sz w:val="24"/>
          <w:szCs w:val="24"/>
        </w:rPr>
        <w:t>υδροβολών</w:t>
      </w:r>
      <w:proofErr w:type="spellEnd"/>
      <w:r>
        <w:rPr>
          <w:sz w:val="24"/>
          <w:szCs w:val="24"/>
        </w:rPr>
        <w:t xml:space="preserve"> και χρωματισμών πλοίων.</w:t>
      </w:r>
    </w:p>
    <w:p w14:paraId="6509E6A6" w14:textId="77777777" w:rsidR="00433563" w:rsidRDefault="00433563" w:rsidP="00433563">
      <w:pPr>
        <w:jc w:val="both"/>
        <w:rPr>
          <w:sz w:val="24"/>
          <w:szCs w:val="24"/>
        </w:rPr>
      </w:pPr>
      <w:r>
        <w:rPr>
          <w:sz w:val="24"/>
          <w:szCs w:val="24"/>
        </w:rPr>
        <w:t>Επειδή μέχρι σήμερα δεν έχει αναληφθεί καμία πρωτοβουλία, ούτε από το ΥΠΕΝ παρά τις επανειλημμένες οχλήσεις του Δήμου Σύρου – Ερμούπολης, ούτε και από την Περιφέρεια Ν. Αιγαίου,</w:t>
      </w:r>
    </w:p>
    <w:p w14:paraId="47E25508" w14:textId="7B6B98A2" w:rsidR="00433563" w:rsidRDefault="00433563" w:rsidP="00433563">
      <w:pPr>
        <w:jc w:val="both"/>
        <w:rPr>
          <w:sz w:val="24"/>
          <w:szCs w:val="24"/>
        </w:rPr>
      </w:pPr>
      <w:r>
        <w:rPr>
          <w:sz w:val="24"/>
          <w:szCs w:val="24"/>
        </w:rPr>
        <w:t>Επειδή η λειτουργία του Νεωρίου και μάλιστα ευρισκόμενου σε σημαντική τροχιά ανάπτυξης, είναι ζωτικής σημασίας για την οικονομική και κοινωνική</w:t>
      </w:r>
      <w:r w:rsidR="007A523B">
        <w:rPr>
          <w:sz w:val="24"/>
          <w:szCs w:val="24"/>
        </w:rPr>
        <w:t xml:space="preserve"> ζωή</w:t>
      </w:r>
      <w:r>
        <w:rPr>
          <w:sz w:val="24"/>
          <w:szCs w:val="24"/>
        </w:rPr>
        <w:t xml:space="preserve"> της Σύρου αλλά και της εθνικής οικονομίας,</w:t>
      </w:r>
    </w:p>
    <w:p w14:paraId="50E4EEDE" w14:textId="77777777" w:rsidR="00433563" w:rsidRDefault="00433563" w:rsidP="00433563">
      <w:pPr>
        <w:jc w:val="both"/>
        <w:rPr>
          <w:sz w:val="24"/>
          <w:szCs w:val="24"/>
        </w:rPr>
      </w:pPr>
      <w:r>
        <w:rPr>
          <w:sz w:val="24"/>
          <w:szCs w:val="24"/>
        </w:rPr>
        <w:t>Επειδή ταυτόχρονα θα πρέπει να διασφαλιστεί η απρόσκοπτη συνέχιση και ανάπτυξη του ναυπηγείου του Νεωρίου, αλλά και να ελαχιστοποιηθούν και να εκμηδενιστούν οι όποιες περιβαλλοντικές επιπτώσεις, τόσο στο θαλάσσιο χώρο, όσο και στον αστικό ιστό της πόλης της Ερμούπολης,</w:t>
      </w:r>
    </w:p>
    <w:p w14:paraId="79ACA81E" w14:textId="77777777" w:rsidR="00433563" w:rsidRDefault="00433563" w:rsidP="00433563">
      <w:pPr>
        <w:jc w:val="both"/>
        <w:rPr>
          <w:sz w:val="24"/>
          <w:szCs w:val="24"/>
        </w:rPr>
      </w:pPr>
      <w:r>
        <w:rPr>
          <w:sz w:val="24"/>
          <w:szCs w:val="24"/>
        </w:rPr>
        <w:t>Επειδή είναι επείγον να προχωρήσει η ολοκληρωμένη μελέτη από το ΕΛΚΕΘΕ ή όποιον άλλο αρμόδιο και αξιόπιστο δημόσιο φορέα,</w:t>
      </w:r>
    </w:p>
    <w:p w14:paraId="6FBA6F32" w14:textId="77777777" w:rsidR="00433563" w:rsidRPr="00433563" w:rsidRDefault="00433563" w:rsidP="00433563">
      <w:pPr>
        <w:jc w:val="center"/>
        <w:rPr>
          <w:b/>
          <w:bCs/>
          <w:sz w:val="24"/>
          <w:szCs w:val="24"/>
        </w:rPr>
      </w:pPr>
      <w:r w:rsidRPr="00433563">
        <w:rPr>
          <w:b/>
          <w:bCs/>
          <w:sz w:val="24"/>
          <w:szCs w:val="24"/>
        </w:rPr>
        <w:t>Ερωτώνται οι αρμόδιοι υπουργοί:</w:t>
      </w:r>
    </w:p>
    <w:p w14:paraId="5E48CB5F" w14:textId="77777777" w:rsidR="00433563" w:rsidRPr="00433563" w:rsidRDefault="00433563" w:rsidP="00433563">
      <w:pPr>
        <w:jc w:val="both"/>
        <w:rPr>
          <w:b/>
          <w:bCs/>
          <w:sz w:val="24"/>
          <w:szCs w:val="24"/>
        </w:rPr>
      </w:pPr>
      <w:r w:rsidRPr="00433563">
        <w:rPr>
          <w:b/>
          <w:bCs/>
          <w:sz w:val="24"/>
          <w:szCs w:val="24"/>
        </w:rPr>
        <w:t>Α) Ποιος φορέας και με ποια χρηματοδότηση θα είναι η αναθέτουσα αρχή της σχετικής μελέτης, το ΥΠΕΝ, η ΠΝΑΙ, ο Δήμος Σύρου -Ερμούπολης;</w:t>
      </w:r>
    </w:p>
    <w:p w14:paraId="29AEDF3E" w14:textId="77777777" w:rsidR="00433563" w:rsidRPr="00433563" w:rsidRDefault="00433563" w:rsidP="00433563">
      <w:pPr>
        <w:jc w:val="both"/>
        <w:rPr>
          <w:b/>
          <w:bCs/>
          <w:sz w:val="24"/>
          <w:szCs w:val="24"/>
        </w:rPr>
      </w:pPr>
      <w:r w:rsidRPr="00433563">
        <w:rPr>
          <w:b/>
          <w:bCs/>
          <w:sz w:val="24"/>
          <w:szCs w:val="24"/>
        </w:rPr>
        <w:t>Β) Ποιο είναι το χρονοδιάγραμμα ολοκλήρωσης των συγκεκριμένων ερευνών και αν στο μεσοδιάστημα θα πραγματοποιούνται οι απαιτούμενοι έλεγχοι από τους Επιθεωρητές Περιβάλλοντος;</w:t>
      </w:r>
    </w:p>
    <w:p w14:paraId="34B71E4C" w14:textId="77777777" w:rsidR="00433563" w:rsidRPr="00433563" w:rsidRDefault="00433563" w:rsidP="00433563">
      <w:pPr>
        <w:jc w:val="both"/>
        <w:rPr>
          <w:b/>
          <w:bCs/>
          <w:sz w:val="24"/>
          <w:szCs w:val="24"/>
        </w:rPr>
      </w:pPr>
      <w:r w:rsidRPr="00433563">
        <w:rPr>
          <w:b/>
          <w:bCs/>
          <w:sz w:val="24"/>
          <w:szCs w:val="24"/>
        </w:rPr>
        <w:t xml:space="preserve">Γ) Τι μέτρα πρόκειται να ληφθούν έτσι ώστε να διασφαλιστούν, τόσο η απρόσκοπτη συνέχεια και ανάπτυξη της λειτουργίας του ναυπηγείου αλλά και των συναφών όμορων δραστηριοτήτων (καρνάγιο </w:t>
      </w:r>
      <w:proofErr w:type="spellStart"/>
      <w:r w:rsidRPr="00433563">
        <w:rPr>
          <w:b/>
          <w:bCs/>
          <w:sz w:val="24"/>
          <w:szCs w:val="24"/>
        </w:rPr>
        <w:t>κλπ</w:t>
      </w:r>
      <w:proofErr w:type="spellEnd"/>
      <w:r w:rsidRPr="00433563">
        <w:rPr>
          <w:b/>
          <w:bCs/>
          <w:sz w:val="24"/>
          <w:szCs w:val="24"/>
        </w:rPr>
        <w:t>), όσο και η πλήρης απορρύπανση του λιμένα της Ερμούπολης από τις δυσμενείς περιβαλλοντικές επιπτώσεις</w:t>
      </w:r>
    </w:p>
    <w:p w14:paraId="70121C1A" w14:textId="77777777" w:rsidR="001E3352" w:rsidRPr="007B35AF" w:rsidRDefault="001E3352" w:rsidP="001E3352">
      <w:pPr>
        <w:pStyle w:val="ListParagraph"/>
        <w:contextualSpacing/>
        <w:rPr>
          <w:rFonts w:asciiTheme="minorHAnsi" w:hAnsiTheme="minorHAnsi" w:cs="Arial"/>
          <w:b/>
        </w:rPr>
      </w:pPr>
    </w:p>
    <w:p w14:paraId="01CD1121" w14:textId="77777777" w:rsidR="005B42A7" w:rsidRDefault="00A673F0" w:rsidP="007B35AF">
      <w:pPr>
        <w:pStyle w:val="ListParagraph"/>
        <w:ind w:left="0"/>
        <w:contextualSpacing/>
        <w:jc w:val="center"/>
        <w:rPr>
          <w:rFonts w:asciiTheme="minorHAnsi" w:hAnsiTheme="minorHAnsi" w:cs="Arial"/>
          <w:b/>
        </w:rPr>
      </w:pPr>
      <w:r w:rsidRPr="007B35AF">
        <w:rPr>
          <w:rFonts w:asciiTheme="minorHAnsi" w:hAnsiTheme="minorHAnsi" w:cs="Arial"/>
          <w:b/>
        </w:rPr>
        <w:t>Οι ερωτώντες</w:t>
      </w:r>
      <w:r w:rsidR="00721CD2" w:rsidRPr="007B35AF">
        <w:rPr>
          <w:rFonts w:asciiTheme="minorHAnsi" w:hAnsiTheme="minorHAnsi" w:cs="Arial"/>
          <w:b/>
        </w:rPr>
        <w:t xml:space="preserve"> </w:t>
      </w:r>
      <w:r w:rsidRPr="007B35AF">
        <w:rPr>
          <w:rFonts w:asciiTheme="minorHAnsi" w:hAnsiTheme="minorHAnsi" w:cs="Arial"/>
          <w:b/>
        </w:rPr>
        <w:t>βουλευτές</w:t>
      </w:r>
    </w:p>
    <w:p w14:paraId="3316BFE2" w14:textId="77777777" w:rsidR="001E3352" w:rsidRPr="007B35AF" w:rsidRDefault="001E3352" w:rsidP="007B35AF">
      <w:pPr>
        <w:pStyle w:val="ListParagraph"/>
        <w:ind w:left="0"/>
        <w:contextualSpacing/>
        <w:jc w:val="center"/>
        <w:rPr>
          <w:rFonts w:asciiTheme="minorHAnsi" w:hAnsiTheme="minorHAnsi" w:cs="Arial"/>
          <w:b/>
        </w:rPr>
      </w:pPr>
    </w:p>
    <w:p w14:paraId="0ACC10FB" w14:textId="2878EBA6" w:rsidR="00F90F35" w:rsidRDefault="00F90F35" w:rsidP="00F90F35">
      <w:pPr>
        <w:pStyle w:val="ListParagraph"/>
        <w:spacing w:line="360" w:lineRule="auto"/>
        <w:ind w:left="0"/>
        <w:contextualSpacing/>
        <w:jc w:val="center"/>
        <w:rPr>
          <w:rFonts w:asciiTheme="minorHAnsi" w:hAnsiTheme="minorHAnsi" w:cs="Arial"/>
          <w:b/>
        </w:rPr>
      </w:pPr>
      <w:proofErr w:type="spellStart"/>
      <w:r w:rsidRPr="0041776D">
        <w:rPr>
          <w:rFonts w:asciiTheme="minorHAnsi" w:hAnsiTheme="minorHAnsi" w:cs="Arial"/>
          <w:b/>
        </w:rPr>
        <w:t>Συρμαλένιος</w:t>
      </w:r>
      <w:proofErr w:type="spellEnd"/>
      <w:r w:rsidRPr="0041776D">
        <w:rPr>
          <w:rFonts w:asciiTheme="minorHAnsi" w:hAnsiTheme="minorHAnsi" w:cs="Arial"/>
          <w:b/>
        </w:rPr>
        <w:t xml:space="preserve"> Νικόλαος</w:t>
      </w:r>
    </w:p>
    <w:p w14:paraId="6B48A2E4" w14:textId="26B4ABEC" w:rsidR="00D750C4" w:rsidRDefault="00D750C4" w:rsidP="00F90F35">
      <w:pPr>
        <w:pStyle w:val="ListParagraph"/>
        <w:spacing w:line="360" w:lineRule="auto"/>
        <w:ind w:left="0"/>
        <w:contextualSpacing/>
        <w:jc w:val="center"/>
        <w:rPr>
          <w:rFonts w:asciiTheme="minorHAnsi" w:hAnsiTheme="minorHAnsi" w:cs="Arial"/>
          <w:b/>
        </w:rPr>
      </w:pPr>
      <w:r>
        <w:rPr>
          <w:rFonts w:asciiTheme="minorHAnsi" w:hAnsiTheme="minorHAnsi" w:cs="Arial"/>
          <w:b/>
        </w:rPr>
        <w:t>Αλεξιάδης Τρύφων</w:t>
      </w:r>
    </w:p>
    <w:p w14:paraId="7C3431DB" w14:textId="155AC730" w:rsidR="00E559FA" w:rsidRPr="00E559FA" w:rsidRDefault="00E559FA" w:rsidP="00F90F35">
      <w:pPr>
        <w:pStyle w:val="ListParagraph"/>
        <w:spacing w:line="360" w:lineRule="auto"/>
        <w:ind w:left="0"/>
        <w:contextualSpacing/>
        <w:jc w:val="center"/>
        <w:rPr>
          <w:rFonts w:asciiTheme="minorHAnsi" w:hAnsiTheme="minorHAnsi" w:cs="Arial"/>
          <w:b/>
        </w:rPr>
      </w:pPr>
      <w:r>
        <w:rPr>
          <w:rFonts w:asciiTheme="minorHAnsi" w:hAnsiTheme="minorHAnsi" w:cs="Arial"/>
          <w:b/>
        </w:rPr>
        <w:t>Αναγνωστοπούλου Σία</w:t>
      </w:r>
    </w:p>
    <w:p w14:paraId="597DB69C" w14:textId="3615541D" w:rsidR="000E4725" w:rsidRPr="000E4725" w:rsidRDefault="000E4725" w:rsidP="00F90F35">
      <w:pPr>
        <w:pStyle w:val="ListParagraph"/>
        <w:spacing w:line="360" w:lineRule="auto"/>
        <w:ind w:left="0"/>
        <w:contextualSpacing/>
        <w:jc w:val="center"/>
        <w:rPr>
          <w:rFonts w:asciiTheme="minorHAnsi" w:hAnsiTheme="minorHAnsi" w:cs="Arial"/>
          <w:b/>
        </w:rPr>
      </w:pPr>
      <w:proofErr w:type="spellStart"/>
      <w:r>
        <w:rPr>
          <w:rFonts w:asciiTheme="minorHAnsi" w:hAnsiTheme="minorHAnsi" w:cs="Arial"/>
          <w:b/>
        </w:rPr>
        <w:t>Αυλωνίτης</w:t>
      </w:r>
      <w:proofErr w:type="spellEnd"/>
      <w:r>
        <w:rPr>
          <w:rFonts w:asciiTheme="minorHAnsi" w:hAnsiTheme="minorHAnsi" w:cs="Arial"/>
          <w:b/>
        </w:rPr>
        <w:t xml:space="preserve"> Αλέξανδρος-Χρήστος</w:t>
      </w:r>
    </w:p>
    <w:p w14:paraId="3985215A" w14:textId="0BFF3AC1" w:rsidR="00965F37" w:rsidRDefault="00965F37" w:rsidP="00F90F35">
      <w:pPr>
        <w:pStyle w:val="ListParagraph"/>
        <w:spacing w:line="360" w:lineRule="auto"/>
        <w:ind w:left="0"/>
        <w:contextualSpacing/>
        <w:jc w:val="center"/>
        <w:rPr>
          <w:rFonts w:asciiTheme="minorHAnsi" w:hAnsiTheme="minorHAnsi" w:cs="Arial"/>
          <w:b/>
        </w:rPr>
      </w:pPr>
      <w:proofErr w:type="spellStart"/>
      <w:r>
        <w:rPr>
          <w:rFonts w:asciiTheme="minorHAnsi" w:hAnsiTheme="minorHAnsi" w:cs="Arial"/>
          <w:b/>
        </w:rPr>
        <w:t>Βαρδάκης</w:t>
      </w:r>
      <w:proofErr w:type="spellEnd"/>
      <w:r>
        <w:rPr>
          <w:rFonts w:asciiTheme="minorHAnsi" w:hAnsiTheme="minorHAnsi" w:cs="Arial"/>
          <w:b/>
        </w:rPr>
        <w:t xml:space="preserve"> Σωκράτης</w:t>
      </w:r>
    </w:p>
    <w:p w14:paraId="66372920" w14:textId="7D0F3495" w:rsidR="005B5E0F" w:rsidRPr="000E4725" w:rsidRDefault="005B5E0F" w:rsidP="00F90F35">
      <w:pPr>
        <w:pStyle w:val="ListParagraph"/>
        <w:spacing w:line="360" w:lineRule="auto"/>
        <w:ind w:left="0"/>
        <w:contextualSpacing/>
        <w:jc w:val="center"/>
        <w:rPr>
          <w:rFonts w:asciiTheme="minorHAnsi" w:hAnsiTheme="minorHAnsi" w:cs="Arial"/>
          <w:b/>
        </w:rPr>
      </w:pPr>
      <w:proofErr w:type="spellStart"/>
      <w:r>
        <w:rPr>
          <w:rFonts w:asciiTheme="minorHAnsi" w:hAnsiTheme="minorHAnsi" w:cs="Arial"/>
          <w:b/>
        </w:rPr>
        <w:t>Γκιόλας</w:t>
      </w:r>
      <w:proofErr w:type="spellEnd"/>
      <w:r>
        <w:rPr>
          <w:rFonts w:asciiTheme="minorHAnsi" w:hAnsiTheme="minorHAnsi" w:cs="Arial"/>
          <w:b/>
        </w:rPr>
        <w:t xml:space="preserve"> Ιωάννης</w:t>
      </w:r>
    </w:p>
    <w:p w14:paraId="51F2280B" w14:textId="77777777" w:rsidR="00965F37" w:rsidRDefault="00965F37" w:rsidP="00965F37">
      <w:pPr>
        <w:pStyle w:val="ListParagraph"/>
        <w:spacing w:line="360" w:lineRule="auto"/>
        <w:ind w:left="0"/>
        <w:contextualSpacing/>
        <w:jc w:val="center"/>
        <w:rPr>
          <w:rFonts w:asciiTheme="minorHAnsi" w:hAnsiTheme="minorHAnsi" w:cs="Arial"/>
          <w:b/>
        </w:rPr>
      </w:pPr>
      <w:proofErr w:type="spellStart"/>
      <w:r>
        <w:rPr>
          <w:rFonts w:asciiTheme="minorHAnsi" w:hAnsiTheme="minorHAnsi" w:cs="Arial"/>
          <w:b/>
        </w:rPr>
        <w:t>Δρίτσας</w:t>
      </w:r>
      <w:proofErr w:type="spellEnd"/>
      <w:r>
        <w:rPr>
          <w:rFonts w:asciiTheme="minorHAnsi" w:hAnsiTheme="minorHAnsi" w:cs="Arial"/>
          <w:b/>
        </w:rPr>
        <w:t xml:space="preserve"> Θεόδωρος</w:t>
      </w:r>
    </w:p>
    <w:p w14:paraId="420D28A0" w14:textId="6B93DA36" w:rsidR="00965F37" w:rsidRDefault="00965F37" w:rsidP="00965F37">
      <w:pPr>
        <w:pStyle w:val="ListParagraph"/>
        <w:spacing w:line="360" w:lineRule="auto"/>
        <w:ind w:left="0"/>
        <w:contextualSpacing/>
        <w:jc w:val="center"/>
        <w:rPr>
          <w:rFonts w:asciiTheme="minorHAnsi" w:hAnsiTheme="minorHAnsi" w:cs="Arial"/>
          <w:b/>
        </w:rPr>
      </w:pPr>
      <w:r>
        <w:rPr>
          <w:rFonts w:asciiTheme="minorHAnsi" w:hAnsiTheme="minorHAnsi" w:cs="Arial"/>
          <w:b/>
        </w:rPr>
        <w:lastRenderedPageBreak/>
        <w:t>Ζαχαριάδης Κωνσταντίνος</w:t>
      </w:r>
    </w:p>
    <w:p w14:paraId="22274C98" w14:textId="41DDE878" w:rsidR="003820C5" w:rsidRDefault="003820C5" w:rsidP="00965F37">
      <w:pPr>
        <w:pStyle w:val="ListParagraph"/>
        <w:spacing w:line="360" w:lineRule="auto"/>
        <w:ind w:left="0"/>
        <w:contextualSpacing/>
        <w:jc w:val="center"/>
        <w:rPr>
          <w:rFonts w:asciiTheme="minorHAnsi" w:hAnsiTheme="minorHAnsi" w:cs="Arial"/>
          <w:b/>
        </w:rPr>
      </w:pPr>
      <w:proofErr w:type="spellStart"/>
      <w:r>
        <w:rPr>
          <w:rFonts w:asciiTheme="minorHAnsi" w:hAnsiTheme="minorHAnsi" w:cs="Arial"/>
          <w:b/>
        </w:rPr>
        <w:t>Ηγουμενίδης</w:t>
      </w:r>
      <w:proofErr w:type="spellEnd"/>
      <w:r>
        <w:rPr>
          <w:rFonts w:asciiTheme="minorHAnsi" w:hAnsiTheme="minorHAnsi" w:cs="Arial"/>
          <w:b/>
        </w:rPr>
        <w:t xml:space="preserve"> Νικόλαος</w:t>
      </w:r>
    </w:p>
    <w:p w14:paraId="792C1D21" w14:textId="64252600" w:rsidR="00F9465A" w:rsidRDefault="00F9465A" w:rsidP="00965F37">
      <w:pPr>
        <w:pStyle w:val="ListParagraph"/>
        <w:spacing w:line="360" w:lineRule="auto"/>
        <w:ind w:left="0"/>
        <w:contextualSpacing/>
        <w:jc w:val="center"/>
        <w:rPr>
          <w:rFonts w:asciiTheme="minorHAnsi" w:hAnsiTheme="minorHAnsi" w:cs="Arial"/>
          <w:b/>
        </w:rPr>
      </w:pPr>
      <w:proofErr w:type="spellStart"/>
      <w:r>
        <w:rPr>
          <w:rFonts w:asciiTheme="minorHAnsi" w:hAnsiTheme="minorHAnsi" w:cs="Arial"/>
          <w:b/>
        </w:rPr>
        <w:t>Καρασαρλίδη</w:t>
      </w:r>
      <w:proofErr w:type="spellEnd"/>
      <w:r>
        <w:rPr>
          <w:rFonts w:asciiTheme="minorHAnsi" w:hAnsiTheme="minorHAnsi" w:cs="Arial"/>
          <w:b/>
        </w:rPr>
        <w:t xml:space="preserve"> Ευφροσύνη</w:t>
      </w:r>
    </w:p>
    <w:p w14:paraId="002FBE3F" w14:textId="67639FB4" w:rsidR="009547AA" w:rsidRPr="00417ED7" w:rsidRDefault="009547AA" w:rsidP="00965F37">
      <w:pPr>
        <w:pStyle w:val="ListParagraph"/>
        <w:spacing w:line="360" w:lineRule="auto"/>
        <w:ind w:left="0"/>
        <w:contextualSpacing/>
        <w:jc w:val="center"/>
        <w:rPr>
          <w:rFonts w:asciiTheme="minorHAnsi" w:hAnsiTheme="minorHAnsi" w:cs="Arial"/>
          <w:b/>
        </w:rPr>
      </w:pPr>
      <w:r>
        <w:rPr>
          <w:rFonts w:asciiTheme="minorHAnsi" w:hAnsiTheme="minorHAnsi" w:cs="Arial"/>
          <w:b/>
        </w:rPr>
        <w:t xml:space="preserve">Κασιμάτη </w:t>
      </w:r>
      <w:proofErr w:type="spellStart"/>
      <w:r>
        <w:rPr>
          <w:rFonts w:asciiTheme="minorHAnsi" w:hAnsiTheme="minorHAnsi" w:cs="Arial"/>
          <w:b/>
        </w:rPr>
        <w:t>Νίνα</w:t>
      </w:r>
      <w:proofErr w:type="spellEnd"/>
    </w:p>
    <w:p w14:paraId="0296AB60" w14:textId="7CEC9916" w:rsidR="002D35E3" w:rsidRDefault="002D35E3" w:rsidP="00965F37">
      <w:pPr>
        <w:pStyle w:val="ListParagraph"/>
        <w:spacing w:line="360" w:lineRule="auto"/>
        <w:ind w:left="0"/>
        <w:contextualSpacing/>
        <w:jc w:val="center"/>
        <w:rPr>
          <w:rFonts w:asciiTheme="minorHAnsi" w:hAnsiTheme="minorHAnsi" w:cs="Arial"/>
          <w:b/>
        </w:rPr>
      </w:pPr>
      <w:r>
        <w:rPr>
          <w:rFonts w:asciiTheme="minorHAnsi" w:hAnsiTheme="minorHAnsi" w:cs="Arial"/>
          <w:b/>
        </w:rPr>
        <w:t>Μάλαμα Κυριακή</w:t>
      </w:r>
    </w:p>
    <w:p w14:paraId="1BB9CCBE" w14:textId="2058B840" w:rsidR="00C509F1" w:rsidRPr="00C509F1" w:rsidRDefault="00C509F1" w:rsidP="00C509F1">
      <w:pPr>
        <w:pStyle w:val="ListParagraph"/>
        <w:spacing w:line="360" w:lineRule="auto"/>
        <w:ind w:left="0"/>
        <w:contextualSpacing/>
        <w:jc w:val="center"/>
        <w:rPr>
          <w:rFonts w:asciiTheme="minorHAnsi" w:hAnsiTheme="minorHAnsi" w:cs="Arial"/>
          <w:b/>
        </w:rPr>
      </w:pPr>
      <w:r>
        <w:rPr>
          <w:rFonts w:asciiTheme="minorHAnsi" w:hAnsiTheme="minorHAnsi" w:cs="Arial"/>
          <w:b/>
        </w:rPr>
        <w:t>Μάρκου Κωνσταντίνος</w:t>
      </w:r>
    </w:p>
    <w:p w14:paraId="01EA33CB" w14:textId="55FF5B03" w:rsidR="00965F37" w:rsidRDefault="00965F37" w:rsidP="00F90F35">
      <w:pPr>
        <w:pStyle w:val="ListParagraph"/>
        <w:spacing w:line="360" w:lineRule="auto"/>
        <w:ind w:left="0"/>
        <w:contextualSpacing/>
        <w:jc w:val="center"/>
        <w:rPr>
          <w:rFonts w:asciiTheme="minorHAnsi" w:hAnsiTheme="minorHAnsi" w:cs="Arial"/>
          <w:b/>
        </w:rPr>
      </w:pPr>
      <w:proofErr w:type="spellStart"/>
      <w:r>
        <w:rPr>
          <w:rFonts w:asciiTheme="minorHAnsi" w:hAnsiTheme="minorHAnsi" w:cs="Arial"/>
          <w:b/>
        </w:rPr>
        <w:t>Μεϊκόπουλος</w:t>
      </w:r>
      <w:proofErr w:type="spellEnd"/>
      <w:r>
        <w:rPr>
          <w:rFonts w:asciiTheme="minorHAnsi" w:hAnsiTheme="minorHAnsi" w:cs="Arial"/>
          <w:b/>
        </w:rPr>
        <w:t xml:space="preserve"> Αλέξανδρος</w:t>
      </w:r>
    </w:p>
    <w:p w14:paraId="40536BBD" w14:textId="2726C604" w:rsidR="005B5F86" w:rsidRPr="0086449E" w:rsidRDefault="0086449E" w:rsidP="00F90F35">
      <w:pPr>
        <w:pStyle w:val="ListParagraph"/>
        <w:spacing w:line="360" w:lineRule="auto"/>
        <w:ind w:left="0"/>
        <w:contextualSpacing/>
        <w:jc w:val="center"/>
        <w:rPr>
          <w:rFonts w:asciiTheme="minorHAnsi" w:hAnsiTheme="minorHAnsi" w:cs="Arial"/>
          <w:b/>
        </w:rPr>
      </w:pPr>
      <w:r>
        <w:rPr>
          <w:rFonts w:asciiTheme="minorHAnsi" w:hAnsiTheme="minorHAnsi" w:cs="Arial"/>
          <w:b/>
        </w:rPr>
        <w:t>Μιχαηλίδης Ανδρέας</w:t>
      </w:r>
    </w:p>
    <w:p w14:paraId="7550F1CF" w14:textId="6A3E9743" w:rsidR="00965F37" w:rsidRDefault="00965F37" w:rsidP="00F90F35">
      <w:pPr>
        <w:pStyle w:val="ListParagraph"/>
        <w:spacing w:line="360" w:lineRule="auto"/>
        <w:ind w:left="0"/>
        <w:contextualSpacing/>
        <w:jc w:val="center"/>
        <w:rPr>
          <w:rFonts w:asciiTheme="minorHAnsi" w:hAnsiTheme="minorHAnsi" w:cs="Arial"/>
          <w:b/>
        </w:rPr>
      </w:pPr>
      <w:proofErr w:type="spellStart"/>
      <w:r>
        <w:rPr>
          <w:rFonts w:asciiTheme="minorHAnsi" w:hAnsiTheme="minorHAnsi" w:cs="Arial"/>
          <w:b/>
        </w:rPr>
        <w:t>Μπαλάφας</w:t>
      </w:r>
      <w:proofErr w:type="spellEnd"/>
      <w:r>
        <w:rPr>
          <w:rFonts w:asciiTheme="minorHAnsi" w:hAnsiTheme="minorHAnsi" w:cs="Arial"/>
          <w:b/>
        </w:rPr>
        <w:t xml:space="preserve"> Ιωάννης</w:t>
      </w:r>
    </w:p>
    <w:p w14:paraId="7E3DE83C" w14:textId="15873E87" w:rsidR="00A10CB0" w:rsidRDefault="00A10CB0" w:rsidP="00F90F35">
      <w:pPr>
        <w:pStyle w:val="ListParagraph"/>
        <w:spacing w:line="360" w:lineRule="auto"/>
        <w:ind w:left="0"/>
        <w:contextualSpacing/>
        <w:jc w:val="center"/>
        <w:rPr>
          <w:rFonts w:asciiTheme="minorHAnsi" w:hAnsiTheme="minorHAnsi" w:cs="Arial"/>
          <w:b/>
        </w:rPr>
      </w:pPr>
      <w:r>
        <w:rPr>
          <w:rFonts w:asciiTheme="minorHAnsi" w:hAnsiTheme="minorHAnsi" w:cs="Arial"/>
          <w:b/>
        </w:rPr>
        <w:t>Μωραΐτης Αθανάσιος</w:t>
      </w:r>
    </w:p>
    <w:p w14:paraId="007687EE" w14:textId="39E39877" w:rsidR="0086449E" w:rsidRDefault="0086449E" w:rsidP="00F90F35">
      <w:pPr>
        <w:pStyle w:val="ListParagraph"/>
        <w:spacing w:line="360" w:lineRule="auto"/>
        <w:ind w:left="0"/>
        <w:contextualSpacing/>
        <w:jc w:val="center"/>
        <w:rPr>
          <w:rFonts w:asciiTheme="minorHAnsi" w:hAnsiTheme="minorHAnsi" w:cs="Arial"/>
          <w:b/>
        </w:rPr>
      </w:pPr>
      <w:r>
        <w:rPr>
          <w:rFonts w:asciiTheme="minorHAnsi" w:hAnsiTheme="minorHAnsi" w:cs="Arial"/>
          <w:b/>
        </w:rPr>
        <w:t>Παπαδόπουλος Αθανάσιος</w:t>
      </w:r>
    </w:p>
    <w:p w14:paraId="2B570EB6" w14:textId="77777777" w:rsidR="00965F37" w:rsidRDefault="00965F37" w:rsidP="00965F37">
      <w:pPr>
        <w:pStyle w:val="ListParagraph"/>
        <w:spacing w:line="360" w:lineRule="auto"/>
        <w:ind w:left="0"/>
        <w:contextualSpacing/>
        <w:jc w:val="center"/>
        <w:rPr>
          <w:rFonts w:asciiTheme="minorHAnsi" w:hAnsiTheme="minorHAnsi" w:cs="Arial"/>
          <w:b/>
        </w:rPr>
      </w:pPr>
      <w:r>
        <w:rPr>
          <w:rFonts w:asciiTheme="minorHAnsi" w:hAnsiTheme="minorHAnsi" w:cs="Arial"/>
          <w:b/>
        </w:rPr>
        <w:t>Πούλου Παναγιώτα</w:t>
      </w:r>
    </w:p>
    <w:p w14:paraId="4F9F4B4D" w14:textId="44779089" w:rsidR="00965F37" w:rsidRDefault="00965F37" w:rsidP="00965F37">
      <w:pPr>
        <w:pStyle w:val="ListParagraph"/>
        <w:spacing w:line="360" w:lineRule="auto"/>
        <w:ind w:left="0"/>
        <w:contextualSpacing/>
        <w:jc w:val="center"/>
        <w:rPr>
          <w:rFonts w:asciiTheme="minorHAnsi" w:hAnsiTheme="minorHAnsi" w:cs="Arial"/>
          <w:b/>
        </w:rPr>
      </w:pPr>
      <w:proofErr w:type="spellStart"/>
      <w:r>
        <w:rPr>
          <w:rFonts w:asciiTheme="minorHAnsi" w:hAnsiTheme="minorHAnsi" w:cs="Arial"/>
          <w:b/>
        </w:rPr>
        <w:t>Ραγκούσης</w:t>
      </w:r>
      <w:proofErr w:type="spellEnd"/>
      <w:r>
        <w:rPr>
          <w:rFonts w:asciiTheme="minorHAnsi" w:hAnsiTheme="minorHAnsi" w:cs="Arial"/>
          <w:b/>
        </w:rPr>
        <w:t xml:space="preserve"> Ιωάννης</w:t>
      </w:r>
    </w:p>
    <w:p w14:paraId="39F0ADA3" w14:textId="636377C7" w:rsidR="003820C5" w:rsidRPr="003820C5" w:rsidRDefault="003820C5" w:rsidP="00965F37">
      <w:pPr>
        <w:pStyle w:val="ListParagraph"/>
        <w:spacing w:line="360" w:lineRule="auto"/>
        <w:ind w:left="0"/>
        <w:contextualSpacing/>
        <w:jc w:val="center"/>
        <w:rPr>
          <w:rFonts w:asciiTheme="minorHAnsi" w:hAnsiTheme="minorHAnsi" w:cs="Arial"/>
          <w:b/>
        </w:rPr>
      </w:pPr>
      <w:r>
        <w:rPr>
          <w:rFonts w:asciiTheme="minorHAnsi" w:hAnsiTheme="minorHAnsi" w:cs="Arial"/>
          <w:b/>
        </w:rPr>
        <w:t>Σαντορινιός Νεκτάριος</w:t>
      </w:r>
    </w:p>
    <w:p w14:paraId="5316B14E" w14:textId="5F419AD7" w:rsidR="00965F37" w:rsidRDefault="00965F37" w:rsidP="00965F37">
      <w:pPr>
        <w:pStyle w:val="ListParagraph"/>
        <w:spacing w:line="360" w:lineRule="auto"/>
        <w:ind w:left="0"/>
        <w:contextualSpacing/>
        <w:jc w:val="center"/>
        <w:rPr>
          <w:rFonts w:asciiTheme="minorHAnsi" w:hAnsiTheme="minorHAnsi" w:cs="Arial"/>
          <w:b/>
        </w:rPr>
      </w:pPr>
      <w:proofErr w:type="spellStart"/>
      <w:r>
        <w:rPr>
          <w:rFonts w:asciiTheme="minorHAnsi" w:hAnsiTheme="minorHAnsi" w:cs="Arial"/>
          <w:b/>
        </w:rPr>
        <w:t>Φάμελλος</w:t>
      </w:r>
      <w:proofErr w:type="spellEnd"/>
      <w:r>
        <w:rPr>
          <w:rFonts w:asciiTheme="minorHAnsi" w:hAnsiTheme="minorHAnsi" w:cs="Arial"/>
          <w:b/>
        </w:rPr>
        <w:t xml:space="preserve"> Σωκράτης</w:t>
      </w:r>
    </w:p>
    <w:p w14:paraId="72DE1301" w14:textId="03BF30E5" w:rsidR="002A1785" w:rsidRPr="00D750C4" w:rsidRDefault="002A1785" w:rsidP="00965F37">
      <w:pPr>
        <w:pStyle w:val="ListParagraph"/>
        <w:spacing w:line="360" w:lineRule="auto"/>
        <w:ind w:left="0"/>
        <w:contextualSpacing/>
        <w:jc w:val="center"/>
        <w:rPr>
          <w:rFonts w:asciiTheme="minorHAnsi" w:hAnsiTheme="minorHAnsi" w:cs="Arial"/>
          <w:b/>
        </w:rPr>
      </w:pPr>
      <w:r>
        <w:rPr>
          <w:rFonts w:asciiTheme="minorHAnsi" w:hAnsiTheme="minorHAnsi" w:cs="Arial"/>
          <w:b/>
        </w:rPr>
        <w:t>Φίλης Νικόλαος</w:t>
      </w:r>
    </w:p>
    <w:p w14:paraId="3E25CAEE" w14:textId="6DD91383" w:rsidR="00965F37" w:rsidRDefault="00965F37" w:rsidP="00F90F35">
      <w:pPr>
        <w:pStyle w:val="ListParagraph"/>
        <w:spacing w:line="360" w:lineRule="auto"/>
        <w:ind w:left="0"/>
        <w:contextualSpacing/>
        <w:jc w:val="center"/>
        <w:rPr>
          <w:rFonts w:asciiTheme="minorHAnsi" w:hAnsiTheme="minorHAnsi" w:cs="Arial"/>
          <w:b/>
        </w:rPr>
      </w:pPr>
      <w:proofErr w:type="spellStart"/>
      <w:r>
        <w:rPr>
          <w:rFonts w:asciiTheme="minorHAnsi" w:hAnsiTheme="minorHAnsi" w:cs="Arial"/>
          <w:b/>
        </w:rPr>
        <w:t>Χατζηγιαννάκης</w:t>
      </w:r>
      <w:proofErr w:type="spellEnd"/>
      <w:r>
        <w:rPr>
          <w:rFonts w:asciiTheme="minorHAnsi" w:hAnsiTheme="minorHAnsi" w:cs="Arial"/>
          <w:b/>
        </w:rPr>
        <w:t xml:space="preserve"> Μιλτιάδης</w:t>
      </w:r>
    </w:p>
    <w:p w14:paraId="3BCE89B1" w14:textId="37D30BB8" w:rsidR="0024797F" w:rsidRPr="00417ED7" w:rsidRDefault="0024797F" w:rsidP="00F90F35">
      <w:pPr>
        <w:pStyle w:val="ListParagraph"/>
        <w:spacing w:line="360" w:lineRule="auto"/>
        <w:ind w:left="0"/>
        <w:contextualSpacing/>
        <w:jc w:val="center"/>
        <w:rPr>
          <w:rFonts w:asciiTheme="minorHAnsi" w:hAnsiTheme="minorHAnsi" w:cs="Arial"/>
          <w:b/>
        </w:rPr>
      </w:pPr>
      <w:r>
        <w:rPr>
          <w:rFonts w:asciiTheme="minorHAnsi" w:hAnsiTheme="minorHAnsi" w:cs="Arial"/>
          <w:b/>
        </w:rPr>
        <w:t xml:space="preserve">Χριστίδου </w:t>
      </w:r>
      <w:proofErr w:type="spellStart"/>
      <w:r>
        <w:rPr>
          <w:rFonts w:asciiTheme="minorHAnsi" w:hAnsiTheme="minorHAnsi" w:cs="Arial"/>
          <w:b/>
        </w:rPr>
        <w:t>Ραλλία</w:t>
      </w:r>
      <w:proofErr w:type="spellEnd"/>
    </w:p>
    <w:p w14:paraId="342E1F50" w14:textId="2F52929B" w:rsidR="003820C5" w:rsidRPr="0041776D" w:rsidRDefault="003820C5" w:rsidP="00F90F35">
      <w:pPr>
        <w:pStyle w:val="ListParagraph"/>
        <w:spacing w:line="360" w:lineRule="auto"/>
        <w:ind w:left="0"/>
        <w:contextualSpacing/>
        <w:jc w:val="center"/>
        <w:rPr>
          <w:rFonts w:asciiTheme="minorHAnsi" w:hAnsiTheme="minorHAnsi" w:cs="Arial"/>
          <w:b/>
        </w:rPr>
      </w:pPr>
      <w:r>
        <w:rPr>
          <w:rFonts w:asciiTheme="minorHAnsi" w:hAnsiTheme="minorHAnsi" w:cs="Arial"/>
          <w:b/>
        </w:rPr>
        <w:t>Ψυχογιός Γεώργιος</w:t>
      </w:r>
    </w:p>
    <w:sectPr w:rsidR="003820C5" w:rsidRPr="0041776D" w:rsidSect="006F5C0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C6C24E" w14:textId="77777777" w:rsidR="006E07D6" w:rsidRDefault="006E07D6">
      <w:pPr>
        <w:spacing w:after="0" w:line="240" w:lineRule="auto"/>
      </w:pPr>
      <w:r>
        <w:separator/>
      </w:r>
    </w:p>
  </w:endnote>
  <w:endnote w:type="continuationSeparator" w:id="0">
    <w:p w14:paraId="29A5F35B" w14:textId="77777777" w:rsidR="006E07D6" w:rsidRDefault="006E0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717F77" w14:textId="77777777" w:rsidR="006E07D6" w:rsidRDefault="006E07D6">
      <w:pPr>
        <w:spacing w:after="0" w:line="240" w:lineRule="auto"/>
      </w:pPr>
      <w:r>
        <w:rPr>
          <w:color w:val="000000"/>
        </w:rPr>
        <w:separator/>
      </w:r>
    </w:p>
  </w:footnote>
  <w:footnote w:type="continuationSeparator" w:id="0">
    <w:p w14:paraId="39DB108A" w14:textId="77777777" w:rsidR="006E07D6" w:rsidRDefault="006E07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F094B"/>
    <w:multiLevelType w:val="multilevel"/>
    <w:tmpl w:val="8C5E84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313D70"/>
    <w:multiLevelType w:val="hybridMultilevel"/>
    <w:tmpl w:val="627A4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F46A0"/>
    <w:multiLevelType w:val="hybridMultilevel"/>
    <w:tmpl w:val="5698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A41698"/>
    <w:multiLevelType w:val="hybridMultilevel"/>
    <w:tmpl w:val="15EC3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23353"/>
    <w:multiLevelType w:val="hybridMultilevel"/>
    <w:tmpl w:val="60C01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747086"/>
    <w:multiLevelType w:val="hybridMultilevel"/>
    <w:tmpl w:val="1500E996"/>
    <w:lvl w:ilvl="0" w:tplc="2098E3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10F61F2"/>
    <w:multiLevelType w:val="hybridMultilevel"/>
    <w:tmpl w:val="8FCE4338"/>
    <w:lvl w:ilvl="0" w:tplc="04090001">
      <w:start w:val="1"/>
      <w:numFmt w:val="bullet"/>
      <w:lvlText w:val=""/>
      <w:lvlJc w:val="left"/>
      <w:pPr>
        <w:ind w:left="1208" w:hanging="360"/>
      </w:pPr>
      <w:rPr>
        <w:rFonts w:ascii="Symbol" w:hAnsi="Symbol" w:hint="default"/>
      </w:rPr>
    </w:lvl>
    <w:lvl w:ilvl="1" w:tplc="04090003" w:tentative="1">
      <w:start w:val="1"/>
      <w:numFmt w:val="bullet"/>
      <w:lvlText w:val="o"/>
      <w:lvlJc w:val="left"/>
      <w:pPr>
        <w:ind w:left="1928" w:hanging="360"/>
      </w:pPr>
      <w:rPr>
        <w:rFonts w:ascii="Courier New" w:hAnsi="Courier New" w:cs="Courier New" w:hint="default"/>
      </w:rPr>
    </w:lvl>
    <w:lvl w:ilvl="2" w:tplc="04090005" w:tentative="1">
      <w:start w:val="1"/>
      <w:numFmt w:val="bullet"/>
      <w:lvlText w:val=""/>
      <w:lvlJc w:val="left"/>
      <w:pPr>
        <w:ind w:left="2648" w:hanging="360"/>
      </w:pPr>
      <w:rPr>
        <w:rFonts w:ascii="Wingdings" w:hAnsi="Wingdings" w:hint="default"/>
      </w:rPr>
    </w:lvl>
    <w:lvl w:ilvl="3" w:tplc="04090001" w:tentative="1">
      <w:start w:val="1"/>
      <w:numFmt w:val="bullet"/>
      <w:lvlText w:val=""/>
      <w:lvlJc w:val="left"/>
      <w:pPr>
        <w:ind w:left="3368" w:hanging="360"/>
      </w:pPr>
      <w:rPr>
        <w:rFonts w:ascii="Symbol" w:hAnsi="Symbol" w:hint="default"/>
      </w:rPr>
    </w:lvl>
    <w:lvl w:ilvl="4" w:tplc="04090003" w:tentative="1">
      <w:start w:val="1"/>
      <w:numFmt w:val="bullet"/>
      <w:lvlText w:val="o"/>
      <w:lvlJc w:val="left"/>
      <w:pPr>
        <w:ind w:left="4088" w:hanging="360"/>
      </w:pPr>
      <w:rPr>
        <w:rFonts w:ascii="Courier New" w:hAnsi="Courier New" w:cs="Courier New" w:hint="default"/>
      </w:rPr>
    </w:lvl>
    <w:lvl w:ilvl="5" w:tplc="04090005" w:tentative="1">
      <w:start w:val="1"/>
      <w:numFmt w:val="bullet"/>
      <w:lvlText w:val=""/>
      <w:lvlJc w:val="left"/>
      <w:pPr>
        <w:ind w:left="4808" w:hanging="360"/>
      </w:pPr>
      <w:rPr>
        <w:rFonts w:ascii="Wingdings" w:hAnsi="Wingdings" w:hint="default"/>
      </w:rPr>
    </w:lvl>
    <w:lvl w:ilvl="6" w:tplc="04090001" w:tentative="1">
      <w:start w:val="1"/>
      <w:numFmt w:val="bullet"/>
      <w:lvlText w:val=""/>
      <w:lvlJc w:val="left"/>
      <w:pPr>
        <w:ind w:left="5528" w:hanging="360"/>
      </w:pPr>
      <w:rPr>
        <w:rFonts w:ascii="Symbol" w:hAnsi="Symbol" w:hint="default"/>
      </w:rPr>
    </w:lvl>
    <w:lvl w:ilvl="7" w:tplc="04090003" w:tentative="1">
      <w:start w:val="1"/>
      <w:numFmt w:val="bullet"/>
      <w:lvlText w:val="o"/>
      <w:lvlJc w:val="left"/>
      <w:pPr>
        <w:ind w:left="6248" w:hanging="360"/>
      </w:pPr>
      <w:rPr>
        <w:rFonts w:ascii="Courier New" w:hAnsi="Courier New" w:cs="Courier New" w:hint="default"/>
      </w:rPr>
    </w:lvl>
    <w:lvl w:ilvl="8" w:tplc="04090005" w:tentative="1">
      <w:start w:val="1"/>
      <w:numFmt w:val="bullet"/>
      <w:lvlText w:val=""/>
      <w:lvlJc w:val="left"/>
      <w:pPr>
        <w:ind w:left="6968" w:hanging="360"/>
      </w:pPr>
      <w:rPr>
        <w:rFonts w:ascii="Wingdings" w:hAnsi="Wingdings" w:hint="default"/>
      </w:rPr>
    </w:lvl>
  </w:abstractNum>
  <w:abstractNum w:abstractNumId="7" w15:restartNumberingAfterBreak="0">
    <w:nsid w:val="59042F75"/>
    <w:multiLevelType w:val="hybridMultilevel"/>
    <w:tmpl w:val="91ECA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986987"/>
    <w:multiLevelType w:val="hybridMultilevel"/>
    <w:tmpl w:val="6BF87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D61D02"/>
    <w:multiLevelType w:val="hybridMultilevel"/>
    <w:tmpl w:val="11AC6B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E3B6ABA"/>
    <w:multiLevelType w:val="hybridMultilevel"/>
    <w:tmpl w:val="3F46E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10"/>
  </w:num>
  <w:num w:numId="5">
    <w:abstractNumId w:val="6"/>
  </w:num>
  <w:num w:numId="6">
    <w:abstractNumId w:val="9"/>
  </w:num>
  <w:num w:numId="7">
    <w:abstractNumId w:val="3"/>
  </w:num>
  <w:num w:numId="8">
    <w:abstractNumId w:val="1"/>
  </w:num>
  <w:num w:numId="9">
    <w:abstractNumId w:val="8"/>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42A7"/>
    <w:rsid w:val="00000904"/>
    <w:rsid w:val="00002406"/>
    <w:rsid w:val="0000299C"/>
    <w:rsid w:val="0001094D"/>
    <w:rsid w:val="00010CED"/>
    <w:rsid w:val="00011732"/>
    <w:rsid w:val="0001176B"/>
    <w:rsid w:val="00013EF3"/>
    <w:rsid w:val="00017963"/>
    <w:rsid w:val="00020D45"/>
    <w:rsid w:val="000244AE"/>
    <w:rsid w:val="000244E6"/>
    <w:rsid w:val="00032549"/>
    <w:rsid w:val="0003555E"/>
    <w:rsid w:val="000359D8"/>
    <w:rsid w:val="000411F6"/>
    <w:rsid w:val="00043C1B"/>
    <w:rsid w:val="00044281"/>
    <w:rsid w:val="00044AC6"/>
    <w:rsid w:val="00046321"/>
    <w:rsid w:val="00046894"/>
    <w:rsid w:val="00047147"/>
    <w:rsid w:val="0004714F"/>
    <w:rsid w:val="000472A6"/>
    <w:rsid w:val="0005518A"/>
    <w:rsid w:val="00055516"/>
    <w:rsid w:val="00056B09"/>
    <w:rsid w:val="000631AE"/>
    <w:rsid w:val="000644D9"/>
    <w:rsid w:val="00065719"/>
    <w:rsid w:val="00071A52"/>
    <w:rsid w:val="00074023"/>
    <w:rsid w:val="00074EB2"/>
    <w:rsid w:val="0007734E"/>
    <w:rsid w:val="000806D3"/>
    <w:rsid w:val="00082F81"/>
    <w:rsid w:val="00085F08"/>
    <w:rsid w:val="0008781A"/>
    <w:rsid w:val="00087DC5"/>
    <w:rsid w:val="00090789"/>
    <w:rsid w:val="000924AD"/>
    <w:rsid w:val="00097A4C"/>
    <w:rsid w:val="000A0D7C"/>
    <w:rsid w:val="000A1A76"/>
    <w:rsid w:val="000A338F"/>
    <w:rsid w:val="000A5890"/>
    <w:rsid w:val="000B0C8C"/>
    <w:rsid w:val="000B22FF"/>
    <w:rsid w:val="000B5B85"/>
    <w:rsid w:val="000B6C0A"/>
    <w:rsid w:val="000B778D"/>
    <w:rsid w:val="000B7EDC"/>
    <w:rsid w:val="000B7F81"/>
    <w:rsid w:val="000C198A"/>
    <w:rsid w:val="000C338B"/>
    <w:rsid w:val="000C3E79"/>
    <w:rsid w:val="000C57A5"/>
    <w:rsid w:val="000C77B1"/>
    <w:rsid w:val="000C7FDF"/>
    <w:rsid w:val="000D2BE3"/>
    <w:rsid w:val="000D575E"/>
    <w:rsid w:val="000E0E94"/>
    <w:rsid w:val="000E1BAC"/>
    <w:rsid w:val="000E2CBF"/>
    <w:rsid w:val="000E3F54"/>
    <w:rsid w:val="000E4725"/>
    <w:rsid w:val="000E5370"/>
    <w:rsid w:val="000F05D0"/>
    <w:rsid w:val="000F3529"/>
    <w:rsid w:val="000F3E1D"/>
    <w:rsid w:val="000F54E1"/>
    <w:rsid w:val="0010115A"/>
    <w:rsid w:val="00101D93"/>
    <w:rsid w:val="0010482F"/>
    <w:rsid w:val="00104D0B"/>
    <w:rsid w:val="00110347"/>
    <w:rsid w:val="00111476"/>
    <w:rsid w:val="00111FF8"/>
    <w:rsid w:val="00113A73"/>
    <w:rsid w:val="001140A0"/>
    <w:rsid w:val="00120F73"/>
    <w:rsid w:val="00121EE7"/>
    <w:rsid w:val="001240D3"/>
    <w:rsid w:val="00126355"/>
    <w:rsid w:val="00127B79"/>
    <w:rsid w:val="00131403"/>
    <w:rsid w:val="001315B2"/>
    <w:rsid w:val="00131A3D"/>
    <w:rsid w:val="00131AA9"/>
    <w:rsid w:val="00134AA1"/>
    <w:rsid w:val="001371AB"/>
    <w:rsid w:val="00137B42"/>
    <w:rsid w:val="001419E8"/>
    <w:rsid w:val="00142278"/>
    <w:rsid w:val="00143E8F"/>
    <w:rsid w:val="001468C0"/>
    <w:rsid w:val="001509EE"/>
    <w:rsid w:val="0015452C"/>
    <w:rsid w:val="00154C2E"/>
    <w:rsid w:val="0015519A"/>
    <w:rsid w:val="00156F03"/>
    <w:rsid w:val="00157261"/>
    <w:rsid w:val="0015780E"/>
    <w:rsid w:val="001624AD"/>
    <w:rsid w:val="0016279E"/>
    <w:rsid w:val="0016489B"/>
    <w:rsid w:val="00164A28"/>
    <w:rsid w:val="001662FA"/>
    <w:rsid w:val="00167B2F"/>
    <w:rsid w:val="00170748"/>
    <w:rsid w:val="00170858"/>
    <w:rsid w:val="00170E59"/>
    <w:rsid w:val="001737EC"/>
    <w:rsid w:val="001742C7"/>
    <w:rsid w:val="00175422"/>
    <w:rsid w:val="0017598D"/>
    <w:rsid w:val="001802B1"/>
    <w:rsid w:val="001811D9"/>
    <w:rsid w:val="00181766"/>
    <w:rsid w:val="00182E96"/>
    <w:rsid w:val="00184A3D"/>
    <w:rsid w:val="00186A6C"/>
    <w:rsid w:val="001906A1"/>
    <w:rsid w:val="00192F83"/>
    <w:rsid w:val="00193269"/>
    <w:rsid w:val="00195253"/>
    <w:rsid w:val="00197A17"/>
    <w:rsid w:val="00197BBF"/>
    <w:rsid w:val="001A09F5"/>
    <w:rsid w:val="001A28E7"/>
    <w:rsid w:val="001A4A07"/>
    <w:rsid w:val="001A73FA"/>
    <w:rsid w:val="001B0DC3"/>
    <w:rsid w:val="001B2072"/>
    <w:rsid w:val="001B3341"/>
    <w:rsid w:val="001B5F13"/>
    <w:rsid w:val="001B7553"/>
    <w:rsid w:val="001C17F1"/>
    <w:rsid w:val="001C3B2C"/>
    <w:rsid w:val="001D2A87"/>
    <w:rsid w:val="001D3879"/>
    <w:rsid w:val="001D41CB"/>
    <w:rsid w:val="001E1A84"/>
    <w:rsid w:val="001E3352"/>
    <w:rsid w:val="001E63E0"/>
    <w:rsid w:val="001E6E9E"/>
    <w:rsid w:val="001E76F8"/>
    <w:rsid w:val="001F032A"/>
    <w:rsid w:val="001F077A"/>
    <w:rsid w:val="001F1213"/>
    <w:rsid w:val="001F1E8B"/>
    <w:rsid w:val="001F2DEE"/>
    <w:rsid w:val="00205C3B"/>
    <w:rsid w:val="002060D0"/>
    <w:rsid w:val="002132AB"/>
    <w:rsid w:val="00213EDF"/>
    <w:rsid w:val="00215258"/>
    <w:rsid w:val="0021788C"/>
    <w:rsid w:val="00226585"/>
    <w:rsid w:val="002267C3"/>
    <w:rsid w:val="00230163"/>
    <w:rsid w:val="002319E2"/>
    <w:rsid w:val="0023250B"/>
    <w:rsid w:val="00233132"/>
    <w:rsid w:val="00236D3C"/>
    <w:rsid w:val="00237613"/>
    <w:rsid w:val="0023793E"/>
    <w:rsid w:val="002408A7"/>
    <w:rsid w:val="002432EE"/>
    <w:rsid w:val="00244461"/>
    <w:rsid w:val="0024797F"/>
    <w:rsid w:val="0025061C"/>
    <w:rsid w:val="00250E1A"/>
    <w:rsid w:val="00255577"/>
    <w:rsid w:val="00262BC0"/>
    <w:rsid w:val="00266533"/>
    <w:rsid w:val="00272A9F"/>
    <w:rsid w:val="00272E3E"/>
    <w:rsid w:val="002736F7"/>
    <w:rsid w:val="00273DB0"/>
    <w:rsid w:val="0027478E"/>
    <w:rsid w:val="00280DC9"/>
    <w:rsid w:val="002817F4"/>
    <w:rsid w:val="002823F8"/>
    <w:rsid w:val="00282AD4"/>
    <w:rsid w:val="00282BDE"/>
    <w:rsid w:val="00286C4F"/>
    <w:rsid w:val="00287263"/>
    <w:rsid w:val="00292BF3"/>
    <w:rsid w:val="00294CBF"/>
    <w:rsid w:val="002950E3"/>
    <w:rsid w:val="002960EF"/>
    <w:rsid w:val="002A049E"/>
    <w:rsid w:val="002A1785"/>
    <w:rsid w:val="002A2816"/>
    <w:rsid w:val="002A3C79"/>
    <w:rsid w:val="002A5713"/>
    <w:rsid w:val="002A5AAA"/>
    <w:rsid w:val="002A6411"/>
    <w:rsid w:val="002A6529"/>
    <w:rsid w:val="002A7316"/>
    <w:rsid w:val="002A7A11"/>
    <w:rsid w:val="002A7EF9"/>
    <w:rsid w:val="002B031F"/>
    <w:rsid w:val="002B06DF"/>
    <w:rsid w:val="002B0FB0"/>
    <w:rsid w:val="002B1D8F"/>
    <w:rsid w:val="002B27DC"/>
    <w:rsid w:val="002B2A89"/>
    <w:rsid w:val="002B2F56"/>
    <w:rsid w:val="002B3780"/>
    <w:rsid w:val="002B37A6"/>
    <w:rsid w:val="002B41BA"/>
    <w:rsid w:val="002B5D69"/>
    <w:rsid w:val="002B69C9"/>
    <w:rsid w:val="002B7521"/>
    <w:rsid w:val="002B76E1"/>
    <w:rsid w:val="002C2269"/>
    <w:rsid w:val="002C2831"/>
    <w:rsid w:val="002C6969"/>
    <w:rsid w:val="002C696D"/>
    <w:rsid w:val="002C6FF3"/>
    <w:rsid w:val="002C71F0"/>
    <w:rsid w:val="002C7419"/>
    <w:rsid w:val="002D0C4D"/>
    <w:rsid w:val="002D34D1"/>
    <w:rsid w:val="002D35E3"/>
    <w:rsid w:val="002D4D32"/>
    <w:rsid w:val="002D505B"/>
    <w:rsid w:val="002D543C"/>
    <w:rsid w:val="002D55CC"/>
    <w:rsid w:val="002D56DF"/>
    <w:rsid w:val="002D5F33"/>
    <w:rsid w:val="002D606B"/>
    <w:rsid w:val="002D7EB3"/>
    <w:rsid w:val="002E270F"/>
    <w:rsid w:val="002E4024"/>
    <w:rsid w:val="002E4AF5"/>
    <w:rsid w:val="002F277F"/>
    <w:rsid w:val="002F4A79"/>
    <w:rsid w:val="002F5705"/>
    <w:rsid w:val="002F5743"/>
    <w:rsid w:val="002F5A98"/>
    <w:rsid w:val="002F662A"/>
    <w:rsid w:val="002F6BAD"/>
    <w:rsid w:val="002F76BE"/>
    <w:rsid w:val="003004E9"/>
    <w:rsid w:val="00300C95"/>
    <w:rsid w:val="003033B6"/>
    <w:rsid w:val="00307137"/>
    <w:rsid w:val="00311F22"/>
    <w:rsid w:val="0031341D"/>
    <w:rsid w:val="003154B7"/>
    <w:rsid w:val="00317277"/>
    <w:rsid w:val="00317930"/>
    <w:rsid w:val="00317DAA"/>
    <w:rsid w:val="00321141"/>
    <w:rsid w:val="00321F85"/>
    <w:rsid w:val="0032373F"/>
    <w:rsid w:val="00324CB6"/>
    <w:rsid w:val="00330EF1"/>
    <w:rsid w:val="00331A92"/>
    <w:rsid w:val="0033406A"/>
    <w:rsid w:val="003356A0"/>
    <w:rsid w:val="0033616B"/>
    <w:rsid w:val="00336D9A"/>
    <w:rsid w:val="00337F1F"/>
    <w:rsid w:val="00340680"/>
    <w:rsid w:val="0034187B"/>
    <w:rsid w:val="00342839"/>
    <w:rsid w:val="00343C36"/>
    <w:rsid w:val="00345601"/>
    <w:rsid w:val="0034563C"/>
    <w:rsid w:val="00346053"/>
    <w:rsid w:val="00352264"/>
    <w:rsid w:val="00352D96"/>
    <w:rsid w:val="00356781"/>
    <w:rsid w:val="00361652"/>
    <w:rsid w:val="00361C73"/>
    <w:rsid w:val="00363B40"/>
    <w:rsid w:val="00367182"/>
    <w:rsid w:val="00370824"/>
    <w:rsid w:val="0037086B"/>
    <w:rsid w:val="003708D1"/>
    <w:rsid w:val="00371313"/>
    <w:rsid w:val="00371399"/>
    <w:rsid w:val="003748A5"/>
    <w:rsid w:val="0037609A"/>
    <w:rsid w:val="00380220"/>
    <w:rsid w:val="003804EE"/>
    <w:rsid w:val="003807AF"/>
    <w:rsid w:val="00380936"/>
    <w:rsid w:val="00381DC5"/>
    <w:rsid w:val="003820C5"/>
    <w:rsid w:val="00382ABA"/>
    <w:rsid w:val="0038340D"/>
    <w:rsid w:val="00385B0E"/>
    <w:rsid w:val="003A040E"/>
    <w:rsid w:val="003A59FA"/>
    <w:rsid w:val="003A7300"/>
    <w:rsid w:val="003A7D28"/>
    <w:rsid w:val="003B18A9"/>
    <w:rsid w:val="003B2B70"/>
    <w:rsid w:val="003B6704"/>
    <w:rsid w:val="003B7A26"/>
    <w:rsid w:val="003C2400"/>
    <w:rsid w:val="003C4A13"/>
    <w:rsid w:val="003C6890"/>
    <w:rsid w:val="003C7D62"/>
    <w:rsid w:val="003D0AFB"/>
    <w:rsid w:val="003D2D7D"/>
    <w:rsid w:val="003D2F9D"/>
    <w:rsid w:val="003D3F6C"/>
    <w:rsid w:val="003D4C79"/>
    <w:rsid w:val="003E397A"/>
    <w:rsid w:val="003E4393"/>
    <w:rsid w:val="003E4AB1"/>
    <w:rsid w:val="003E714D"/>
    <w:rsid w:val="003E7738"/>
    <w:rsid w:val="003F0999"/>
    <w:rsid w:val="003F17C1"/>
    <w:rsid w:val="003F4042"/>
    <w:rsid w:val="003F40FD"/>
    <w:rsid w:val="004017F2"/>
    <w:rsid w:val="00403E88"/>
    <w:rsid w:val="0040414E"/>
    <w:rsid w:val="004046B5"/>
    <w:rsid w:val="0040542D"/>
    <w:rsid w:val="00406079"/>
    <w:rsid w:val="00410B0C"/>
    <w:rsid w:val="00413385"/>
    <w:rsid w:val="004168D8"/>
    <w:rsid w:val="0041776D"/>
    <w:rsid w:val="00417ED7"/>
    <w:rsid w:val="00423AA7"/>
    <w:rsid w:val="004240E7"/>
    <w:rsid w:val="00430D25"/>
    <w:rsid w:val="004310B1"/>
    <w:rsid w:val="00432DF2"/>
    <w:rsid w:val="00433563"/>
    <w:rsid w:val="00435CAA"/>
    <w:rsid w:val="00436A93"/>
    <w:rsid w:val="00440336"/>
    <w:rsid w:val="00442E21"/>
    <w:rsid w:val="00443CA3"/>
    <w:rsid w:val="004477F8"/>
    <w:rsid w:val="0045352A"/>
    <w:rsid w:val="00453639"/>
    <w:rsid w:val="00455AC6"/>
    <w:rsid w:val="00457BCA"/>
    <w:rsid w:val="00460019"/>
    <w:rsid w:val="00461E53"/>
    <w:rsid w:val="004622D2"/>
    <w:rsid w:val="00465508"/>
    <w:rsid w:val="00465550"/>
    <w:rsid w:val="00471407"/>
    <w:rsid w:val="00477114"/>
    <w:rsid w:val="004775F5"/>
    <w:rsid w:val="00481231"/>
    <w:rsid w:val="004813ED"/>
    <w:rsid w:val="00481A3D"/>
    <w:rsid w:val="00481F76"/>
    <w:rsid w:val="004830AF"/>
    <w:rsid w:val="004869F7"/>
    <w:rsid w:val="0049242E"/>
    <w:rsid w:val="00493045"/>
    <w:rsid w:val="004944A2"/>
    <w:rsid w:val="00496F90"/>
    <w:rsid w:val="004A03F2"/>
    <w:rsid w:val="004A15DB"/>
    <w:rsid w:val="004A3217"/>
    <w:rsid w:val="004A35E0"/>
    <w:rsid w:val="004A78C8"/>
    <w:rsid w:val="004B07D7"/>
    <w:rsid w:val="004B0A67"/>
    <w:rsid w:val="004B1CEB"/>
    <w:rsid w:val="004B2E9E"/>
    <w:rsid w:val="004B3A97"/>
    <w:rsid w:val="004B4E0D"/>
    <w:rsid w:val="004B4EB2"/>
    <w:rsid w:val="004B739B"/>
    <w:rsid w:val="004C143B"/>
    <w:rsid w:val="004C79E1"/>
    <w:rsid w:val="004C7BDE"/>
    <w:rsid w:val="004D01B8"/>
    <w:rsid w:val="004D0983"/>
    <w:rsid w:val="004D1427"/>
    <w:rsid w:val="004D21E9"/>
    <w:rsid w:val="004D3B5C"/>
    <w:rsid w:val="004D6234"/>
    <w:rsid w:val="004D722F"/>
    <w:rsid w:val="004D72A9"/>
    <w:rsid w:val="004E0312"/>
    <w:rsid w:val="004E3BC1"/>
    <w:rsid w:val="004E5607"/>
    <w:rsid w:val="004E5E12"/>
    <w:rsid w:val="004E7ACB"/>
    <w:rsid w:val="004E7FD2"/>
    <w:rsid w:val="004F18BD"/>
    <w:rsid w:val="004F1C62"/>
    <w:rsid w:val="004F26B2"/>
    <w:rsid w:val="004F289A"/>
    <w:rsid w:val="004F4B60"/>
    <w:rsid w:val="004F51EC"/>
    <w:rsid w:val="00500A98"/>
    <w:rsid w:val="0050108F"/>
    <w:rsid w:val="00502E09"/>
    <w:rsid w:val="005046FC"/>
    <w:rsid w:val="00506EB1"/>
    <w:rsid w:val="00506FCA"/>
    <w:rsid w:val="00507401"/>
    <w:rsid w:val="00514518"/>
    <w:rsid w:val="00520DB1"/>
    <w:rsid w:val="005239BD"/>
    <w:rsid w:val="00524747"/>
    <w:rsid w:val="0052655C"/>
    <w:rsid w:val="00531B12"/>
    <w:rsid w:val="00531C7A"/>
    <w:rsid w:val="00531D8F"/>
    <w:rsid w:val="0053420D"/>
    <w:rsid w:val="0053427D"/>
    <w:rsid w:val="00537DC6"/>
    <w:rsid w:val="00542742"/>
    <w:rsid w:val="005438A2"/>
    <w:rsid w:val="00543B87"/>
    <w:rsid w:val="00545D2A"/>
    <w:rsid w:val="00555A5B"/>
    <w:rsid w:val="005637B4"/>
    <w:rsid w:val="00563FEB"/>
    <w:rsid w:val="0056439C"/>
    <w:rsid w:val="00564821"/>
    <w:rsid w:val="00570751"/>
    <w:rsid w:val="00570CC8"/>
    <w:rsid w:val="00571BC4"/>
    <w:rsid w:val="00573773"/>
    <w:rsid w:val="00581ADE"/>
    <w:rsid w:val="00586C7A"/>
    <w:rsid w:val="005872E4"/>
    <w:rsid w:val="00596E18"/>
    <w:rsid w:val="0059735B"/>
    <w:rsid w:val="005A10C9"/>
    <w:rsid w:val="005A21CE"/>
    <w:rsid w:val="005A2223"/>
    <w:rsid w:val="005A557A"/>
    <w:rsid w:val="005A57CF"/>
    <w:rsid w:val="005A680C"/>
    <w:rsid w:val="005A7C28"/>
    <w:rsid w:val="005B10F9"/>
    <w:rsid w:val="005B42A7"/>
    <w:rsid w:val="005B5E0F"/>
    <w:rsid w:val="005B5F86"/>
    <w:rsid w:val="005C18A6"/>
    <w:rsid w:val="005C1B8C"/>
    <w:rsid w:val="005C264A"/>
    <w:rsid w:val="005C30BE"/>
    <w:rsid w:val="005C6932"/>
    <w:rsid w:val="005D1653"/>
    <w:rsid w:val="005D3FC3"/>
    <w:rsid w:val="005D74EF"/>
    <w:rsid w:val="005E0E83"/>
    <w:rsid w:val="005E1453"/>
    <w:rsid w:val="005E24D2"/>
    <w:rsid w:val="005E4D73"/>
    <w:rsid w:val="005F57C3"/>
    <w:rsid w:val="005F6586"/>
    <w:rsid w:val="005F685D"/>
    <w:rsid w:val="006013E9"/>
    <w:rsid w:val="00603B9E"/>
    <w:rsid w:val="00605E5C"/>
    <w:rsid w:val="00605F64"/>
    <w:rsid w:val="00606014"/>
    <w:rsid w:val="00612648"/>
    <w:rsid w:val="00613C71"/>
    <w:rsid w:val="0061459A"/>
    <w:rsid w:val="0061537A"/>
    <w:rsid w:val="006154EE"/>
    <w:rsid w:val="00617BA8"/>
    <w:rsid w:val="006250A1"/>
    <w:rsid w:val="006253A0"/>
    <w:rsid w:val="00626657"/>
    <w:rsid w:val="006271C5"/>
    <w:rsid w:val="00630BB0"/>
    <w:rsid w:val="00631DBD"/>
    <w:rsid w:val="006326C4"/>
    <w:rsid w:val="006364D2"/>
    <w:rsid w:val="00637F2C"/>
    <w:rsid w:val="00641D8B"/>
    <w:rsid w:val="006451C0"/>
    <w:rsid w:val="00645B63"/>
    <w:rsid w:val="006462A2"/>
    <w:rsid w:val="00650D1E"/>
    <w:rsid w:val="00654824"/>
    <w:rsid w:val="00656584"/>
    <w:rsid w:val="006602CE"/>
    <w:rsid w:val="006629FE"/>
    <w:rsid w:val="0066502E"/>
    <w:rsid w:val="00666571"/>
    <w:rsid w:val="00670B08"/>
    <w:rsid w:val="00670C98"/>
    <w:rsid w:val="00671891"/>
    <w:rsid w:val="006720F7"/>
    <w:rsid w:val="00672C1E"/>
    <w:rsid w:val="006775FB"/>
    <w:rsid w:val="006779F6"/>
    <w:rsid w:val="0068401F"/>
    <w:rsid w:val="006847E2"/>
    <w:rsid w:val="0068685A"/>
    <w:rsid w:val="006904E8"/>
    <w:rsid w:val="006919FB"/>
    <w:rsid w:val="00693B6A"/>
    <w:rsid w:val="00696FC2"/>
    <w:rsid w:val="006978FE"/>
    <w:rsid w:val="006A1272"/>
    <w:rsid w:val="006A510D"/>
    <w:rsid w:val="006B14CF"/>
    <w:rsid w:val="006B44C8"/>
    <w:rsid w:val="006B6DA5"/>
    <w:rsid w:val="006C0302"/>
    <w:rsid w:val="006C1F5E"/>
    <w:rsid w:val="006C2B1C"/>
    <w:rsid w:val="006C39C3"/>
    <w:rsid w:val="006C7306"/>
    <w:rsid w:val="006D111F"/>
    <w:rsid w:val="006D1AF2"/>
    <w:rsid w:val="006E07D6"/>
    <w:rsid w:val="006E2E67"/>
    <w:rsid w:val="006E5BE8"/>
    <w:rsid w:val="006E5C1E"/>
    <w:rsid w:val="006E636C"/>
    <w:rsid w:val="006E6D6C"/>
    <w:rsid w:val="006F0FBE"/>
    <w:rsid w:val="006F19A3"/>
    <w:rsid w:val="006F5BB2"/>
    <w:rsid w:val="006F5C01"/>
    <w:rsid w:val="00703E52"/>
    <w:rsid w:val="007111DD"/>
    <w:rsid w:val="007112B3"/>
    <w:rsid w:val="007123C0"/>
    <w:rsid w:val="00714F4A"/>
    <w:rsid w:val="007160AF"/>
    <w:rsid w:val="00716B4F"/>
    <w:rsid w:val="007175C1"/>
    <w:rsid w:val="00720D57"/>
    <w:rsid w:val="00720E99"/>
    <w:rsid w:val="00721CD2"/>
    <w:rsid w:val="00721E41"/>
    <w:rsid w:val="00722DA2"/>
    <w:rsid w:val="007232F8"/>
    <w:rsid w:val="0073368B"/>
    <w:rsid w:val="007373DC"/>
    <w:rsid w:val="00737B3B"/>
    <w:rsid w:val="0074063B"/>
    <w:rsid w:val="00740B6E"/>
    <w:rsid w:val="00741477"/>
    <w:rsid w:val="0074224D"/>
    <w:rsid w:val="00742482"/>
    <w:rsid w:val="00746655"/>
    <w:rsid w:val="00747BE0"/>
    <w:rsid w:val="00750CE4"/>
    <w:rsid w:val="00752716"/>
    <w:rsid w:val="00752C31"/>
    <w:rsid w:val="00752FEA"/>
    <w:rsid w:val="00755B82"/>
    <w:rsid w:val="00755E5B"/>
    <w:rsid w:val="007573E1"/>
    <w:rsid w:val="00757464"/>
    <w:rsid w:val="00757C24"/>
    <w:rsid w:val="00762399"/>
    <w:rsid w:val="00764F54"/>
    <w:rsid w:val="0076710B"/>
    <w:rsid w:val="007672C4"/>
    <w:rsid w:val="00767528"/>
    <w:rsid w:val="007705C2"/>
    <w:rsid w:val="00771111"/>
    <w:rsid w:val="0077129D"/>
    <w:rsid w:val="00774382"/>
    <w:rsid w:val="0077764F"/>
    <w:rsid w:val="00780D11"/>
    <w:rsid w:val="00781604"/>
    <w:rsid w:val="00781F15"/>
    <w:rsid w:val="00791507"/>
    <w:rsid w:val="00792328"/>
    <w:rsid w:val="00792E94"/>
    <w:rsid w:val="00794016"/>
    <w:rsid w:val="00796E23"/>
    <w:rsid w:val="007A040E"/>
    <w:rsid w:val="007A2476"/>
    <w:rsid w:val="007A2B17"/>
    <w:rsid w:val="007A31CC"/>
    <w:rsid w:val="007A4DD4"/>
    <w:rsid w:val="007A523B"/>
    <w:rsid w:val="007A62C0"/>
    <w:rsid w:val="007A78A7"/>
    <w:rsid w:val="007B35AF"/>
    <w:rsid w:val="007C0C5A"/>
    <w:rsid w:val="007C2C6C"/>
    <w:rsid w:val="007C3D8F"/>
    <w:rsid w:val="007C60DF"/>
    <w:rsid w:val="007C635A"/>
    <w:rsid w:val="007C76BE"/>
    <w:rsid w:val="007C7AD4"/>
    <w:rsid w:val="007C7DAC"/>
    <w:rsid w:val="007D0437"/>
    <w:rsid w:val="007D3576"/>
    <w:rsid w:val="007D56B2"/>
    <w:rsid w:val="007D721C"/>
    <w:rsid w:val="007D78F8"/>
    <w:rsid w:val="007D7AAE"/>
    <w:rsid w:val="007E1C79"/>
    <w:rsid w:val="007E5344"/>
    <w:rsid w:val="007E645E"/>
    <w:rsid w:val="007E6877"/>
    <w:rsid w:val="007E6D31"/>
    <w:rsid w:val="007F2D41"/>
    <w:rsid w:val="007F4107"/>
    <w:rsid w:val="007F596A"/>
    <w:rsid w:val="007F7498"/>
    <w:rsid w:val="008002D0"/>
    <w:rsid w:val="008068C7"/>
    <w:rsid w:val="0081276A"/>
    <w:rsid w:val="008137EB"/>
    <w:rsid w:val="008157BD"/>
    <w:rsid w:val="00817606"/>
    <w:rsid w:val="008214BA"/>
    <w:rsid w:val="008230E4"/>
    <w:rsid w:val="00823865"/>
    <w:rsid w:val="00825650"/>
    <w:rsid w:val="00830691"/>
    <w:rsid w:val="00832573"/>
    <w:rsid w:val="00833402"/>
    <w:rsid w:val="00836F71"/>
    <w:rsid w:val="00837CAB"/>
    <w:rsid w:val="00840F93"/>
    <w:rsid w:val="0084305A"/>
    <w:rsid w:val="00843160"/>
    <w:rsid w:val="00844C23"/>
    <w:rsid w:val="00846995"/>
    <w:rsid w:val="008470D7"/>
    <w:rsid w:val="008473A5"/>
    <w:rsid w:val="00852FBA"/>
    <w:rsid w:val="00854484"/>
    <w:rsid w:val="0085559F"/>
    <w:rsid w:val="008556A0"/>
    <w:rsid w:val="00855DFC"/>
    <w:rsid w:val="008604DD"/>
    <w:rsid w:val="00861A6B"/>
    <w:rsid w:val="00862598"/>
    <w:rsid w:val="00863624"/>
    <w:rsid w:val="0086426C"/>
    <w:rsid w:val="0086449E"/>
    <w:rsid w:val="00872ACD"/>
    <w:rsid w:val="0087556C"/>
    <w:rsid w:val="008764F2"/>
    <w:rsid w:val="00881053"/>
    <w:rsid w:val="008817F2"/>
    <w:rsid w:val="0088183F"/>
    <w:rsid w:val="00881BB6"/>
    <w:rsid w:val="008872FE"/>
    <w:rsid w:val="00890331"/>
    <w:rsid w:val="008913D9"/>
    <w:rsid w:val="00891ECA"/>
    <w:rsid w:val="00893174"/>
    <w:rsid w:val="00894085"/>
    <w:rsid w:val="00894EBA"/>
    <w:rsid w:val="00895575"/>
    <w:rsid w:val="008A11A5"/>
    <w:rsid w:val="008A3B65"/>
    <w:rsid w:val="008A3F3B"/>
    <w:rsid w:val="008A42AC"/>
    <w:rsid w:val="008B0282"/>
    <w:rsid w:val="008B58A1"/>
    <w:rsid w:val="008C1B58"/>
    <w:rsid w:val="008C535F"/>
    <w:rsid w:val="008D0A93"/>
    <w:rsid w:val="008D1113"/>
    <w:rsid w:val="008D2F86"/>
    <w:rsid w:val="008D364B"/>
    <w:rsid w:val="008D3A33"/>
    <w:rsid w:val="008D799E"/>
    <w:rsid w:val="008D7D03"/>
    <w:rsid w:val="008E265A"/>
    <w:rsid w:val="008E4BF0"/>
    <w:rsid w:val="008E529E"/>
    <w:rsid w:val="008E6737"/>
    <w:rsid w:val="008E7738"/>
    <w:rsid w:val="008F072F"/>
    <w:rsid w:val="008F12B4"/>
    <w:rsid w:val="008F172B"/>
    <w:rsid w:val="008F2892"/>
    <w:rsid w:val="008F291E"/>
    <w:rsid w:val="008F35BB"/>
    <w:rsid w:val="008F4114"/>
    <w:rsid w:val="008F4BEE"/>
    <w:rsid w:val="008F5DE4"/>
    <w:rsid w:val="008F6E8D"/>
    <w:rsid w:val="008F78FB"/>
    <w:rsid w:val="00900F64"/>
    <w:rsid w:val="00900FA3"/>
    <w:rsid w:val="00905D1F"/>
    <w:rsid w:val="00911D75"/>
    <w:rsid w:val="00912841"/>
    <w:rsid w:val="009139A1"/>
    <w:rsid w:val="00916E2A"/>
    <w:rsid w:val="009171FD"/>
    <w:rsid w:val="009174DA"/>
    <w:rsid w:val="00921009"/>
    <w:rsid w:val="009225F3"/>
    <w:rsid w:val="00922BC1"/>
    <w:rsid w:val="00923140"/>
    <w:rsid w:val="00923AE7"/>
    <w:rsid w:val="00925F91"/>
    <w:rsid w:val="00926A95"/>
    <w:rsid w:val="0093194F"/>
    <w:rsid w:val="00931B5A"/>
    <w:rsid w:val="00931EC6"/>
    <w:rsid w:val="00933CDF"/>
    <w:rsid w:val="00933D50"/>
    <w:rsid w:val="0093601C"/>
    <w:rsid w:val="009366D5"/>
    <w:rsid w:val="00936C56"/>
    <w:rsid w:val="00937759"/>
    <w:rsid w:val="00937F8C"/>
    <w:rsid w:val="0094468E"/>
    <w:rsid w:val="009448F8"/>
    <w:rsid w:val="00946333"/>
    <w:rsid w:val="009515BD"/>
    <w:rsid w:val="00952E3D"/>
    <w:rsid w:val="009547AA"/>
    <w:rsid w:val="009567CA"/>
    <w:rsid w:val="00956D4C"/>
    <w:rsid w:val="00963CB8"/>
    <w:rsid w:val="00964378"/>
    <w:rsid w:val="00965F37"/>
    <w:rsid w:val="00967AF3"/>
    <w:rsid w:val="00975BBD"/>
    <w:rsid w:val="00983F8E"/>
    <w:rsid w:val="009871EF"/>
    <w:rsid w:val="009877D4"/>
    <w:rsid w:val="00987866"/>
    <w:rsid w:val="0099062C"/>
    <w:rsid w:val="00993684"/>
    <w:rsid w:val="00994B64"/>
    <w:rsid w:val="009957AB"/>
    <w:rsid w:val="00995FCB"/>
    <w:rsid w:val="00997D4E"/>
    <w:rsid w:val="009A40EE"/>
    <w:rsid w:val="009A59DB"/>
    <w:rsid w:val="009A677B"/>
    <w:rsid w:val="009A793D"/>
    <w:rsid w:val="009A7E6B"/>
    <w:rsid w:val="009B1FDA"/>
    <w:rsid w:val="009B5069"/>
    <w:rsid w:val="009B59AE"/>
    <w:rsid w:val="009B5FA8"/>
    <w:rsid w:val="009B6D0E"/>
    <w:rsid w:val="009B7702"/>
    <w:rsid w:val="009C032D"/>
    <w:rsid w:val="009C18F6"/>
    <w:rsid w:val="009C2371"/>
    <w:rsid w:val="009C4B54"/>
    <w:rsid w:val="009C51D3"/>
    <w:rsid w:val="009C548B"/>
    <w:rsid w:val="009C7A91"/>
    <w:rsid w:val="009D088B"/>
    <w:rsid w:val="009D258F"/>
    <w:rsid w:val="009D26DF"/>
    <w:rsid w:val="009D2E81"/>
    <w:rsid w:val="009D3320"/>
    <w:rsid w:val="009D40EE"/>
    <w:rsid w:val="009D57F3"/>
    <w:rsid w:val="009D6B55"/>
    <w:rsid w:val="009D78F9"/>
    <w:rsid w:val="009E0984"/>
    <w:rsid w:val="009E3EDD"/>
    <w:rsid w:val="009E424A"/>
    <w:rsid w:val="009E445F"/>
    <w:rsid w:val="009E6BC6"/>
    <w:rsid w:val="009E72FF"/>
    <w:rsid w:val="009E75BA"/>
    <w:rsid w:val="009F3FBF"/>
    <w:rsid w:val="009F7964"/>
    <w:rsid w:val="00A012D2"/>
    <w:rsid w:val="00A0626A"/>
    <w:rsid w:val="00A06D74"/>
    <w:rsid w:val="00A07215"/>
    <w:rsid w:val="00A07484"/>
    <w:rsid w:val="00A10CB0"/>
    <w:rsid w:val="00A12103"/>
    <w:rsid w:val="00A123C8"/>
    <w:rsid w:val="00A12ABC"/>
    <w:rsid w:val="00A12F45"/>
    <w:rsid w:val="00A138BC"/>
    <w:rsid w:val="00A203D6"/>
    <w:rsid w:val="00A210A2"/>
    <w:rsid w:val="00A221F1"/>
    <w:rsid w:val="00A22367"/>
    <w:rsid w:val="00A24DED"/>
    <w:rsid w:val="00A26D88"/>
    <w:rsid w:val="00A31F3D"/>
    <w:rsid w:val="00A34A18"/>
    <w:rsid w:val="00A35B31"/>
    <w:rsid w:val="00A44E43"/>
    <w:rsid w:val="00A44F12"/>
    <w:rsid w:val="00A47F46"/>
    <w:rsid w:val="00A505EA"/>
    <w:rsid w:val="00A50F7A"/>
    <w:rsid w:val="00A510EC"/>
    <w:rsid w:val="00A52B4A"/>
    <w:rsid w:val="00A56659"/>
    <w:rsid w:val="00A56770"/>
    <w:rsid w:val="00A56AD1"/>
    <w:rsid w:val="00A6226A"/>
    <w:rsid w:val="00A62A1D"/>
    <w:rsid w:val="00A648E4"/>
    <w:rsid w:val="00A655FF"/>
    <w:rsid w:val="00A6582E"/>
    <w:rsid w:val="00A6654F"/>
    <w:rsid w:val="00A66606"/>
    <w:rsid w:val="00A66A34"/>
    <w:rsid w:val="00A673F0"/>
    <w:rsid w:val="00A708A2"/>
    <w:rsid w:val="00A770D3"/>
    <w:rsid w:val="00A77E43"/>
    <w:rsid w:val="00A80436"/>
    <w:rsid w:val="00A86794"/>
    <w:rsid w:val="00A87A75"/>
    <w:rsid w:val="00A92619"/>
    <w:rsid w:val="00A950AE"/>
    <w:rsid w:val="00A9558A"/>
    <w:rsid w:val="00AA3034"/>
    <w:rsid w:val="00AA40C2"/>
    <w:rsid w:val="00AA4295"/>
    <w:rsid w:val="00AA58BB"/>
    <w:rsid w:val="00AB2B8D"/>
    <w:rsid w:val="00AB756A"/>
    <w:rsid w:val="00AB788D"/>
    <w:rsid w:val="00AB7B9C"/>
    <w:rsid w:val="00AC045E"/>
    <w:rsid w:val="00AC38D2"/>
    <w:rsid w:val="00AC4073"/>
    <w:rsid w:val="00AC5D3D"/>
    <w:rsid w:val="00AC5D8C"/>
    <w:rsid w:val="00AD011C"/>
    <w:rsid w:val="00AD0C87"/>
    <w:rsid w:val="00AD1508"/>
    <w:rsid w:val="00AD4A33"/>
    <w:rsid w:val="00AD7D94"/>
    <w:rsid w:val="00AE371A"/>
    <w:rsid w:val="00AE5216"/>
    <w:rsid w:val="00AE685B"/>
    <w:rsid w:val="00AF250A"/>
    <w:rsid w:val="00B019CC"/>
    <w:rsid w:val="00B029A1"/>
    <w:rsid w:val="00B10D44"/>
    <w:rsid w:val="00B13DFC"/>
    <w:rsid w:val="00B141F7"/>
    <w:rsid w:val="00B22F25"/>
    <w:rsid w:val="00B22F57"/>
    <w:rsid w:val="00B237F0"/>
    <w:rsid w:val="00B30894"/>
    <w:rsid w:val="00B309D2"/>
    <w:rsid w:val="00B3289A"/>
    <w:rsid w:val="00B348C8"/>
    <w:rsid w:val="00B354D8"/>
    <w:rsid w:val="00B35DED"/>
    <w:rsid w:val="00B41DA1"/>
    <w:rsid w:val="00B42C66"/>
    <w:rsid w:val="00B4408F"/>
    <w:rsid w:val="00B469AA"/>
    <w:rsid w:val="00B47217"/>
    <w:rsid w:val="00B473A4"/>
    <w:rsid w:val="00B5029E"/>
    <w:rsid w:val="00B51CD3"/>
    <w:rsid w:val="00B53F41"/>
    <w:rsid w:val="00B5461A"/>
    <w:rsid w:val="00B57AE2"/>
    <w:rsid w:val="00B62C28"/>
    <w:rsid w:val="00B631E0"/>
    <w:rsid w:val="00B63F3A"/>
    <w:rsid w:val="00B64600"/>
    <w:rsid w:val="00B65DA8"/>
    <w:rsid w:val="00B723A1"/>
    <w:rsid w:val="00B742EE"/>
    <w:rsid w:val="00B83246"/>
    <w:rsid w:val="00B85A82"/>
    <w:rsid w:val="00B86122"/>
    <w:rsid w:val="00B93769"/>
    <w:rsid w:val="00B93FAD"/>
    <w:rsid w:val="00B94334"/>
    <w:rsid w:val="00BA056A"/>
    <w:rsid w:val="00BA07C6"/>
    <w:rsid w:val="00BA27F9"/>
    <w:rsid w:val="00BA68E2"/>
    <w:rsid w:val="00BB1455"/>
    <w:rsid w:val="00BB6151"/>
    <w:rsid w:val="00BB70C1"/>
    <w:rsid w:val="00BB7266"/>
    <w:rsid w:val="00BB7DFE"/>
    <w:rsid w:val="00BC3E2F"/>
    <w:rsid w:val="00BC45B1"/>
    <w:rsid w:val="00BC544F"/>
    <w:rsid w:val="00BD1022"/>
    <w:rsid w:val="00BD18BE"/>
    <w:rsid w:val="00BD1E24"/>
    <w:rsid w:val="00BD43DD"/>
    <w:rsid w:val="00BD5A24"/>
    <w:rsid w:val="00BD6CC1"/>
    <w:rsid w:val="00BE0D10"/>
    <w:rsid w:val="00BE4543"/>
    <w:rsid w:val="00BE5A47"/>
    <w:rsid w:val="00BE68D0"/>
    <w:rsid w:val="00BE7963"/>
    <w:rsid w:val="00BF0509"/>
    <w:rsid w:val="00BF23FB"/>
    <w:rsid w:val="00BF3C3F"/>
    <w:rsid w:val="00BF3EBF"/>
    <w:rsid w:val="00BF580D"/>
    <w:rsid w:val="00BF6CBF"/>
    <w:rsid w:val="00C05111"/>
    <w:rsid w:val="00C05119"/>
    <w:rsid w:val="00C0546E"/>
    <w:rsid w:val="00C06188"/>
    <w:rsid w:val="00C062D1"/>
    <w:rsid w:val="00C11706"/>
    <w:rsid w:val="00C1318C"/>
    <w:rsid w:val="00C137D6"/>
    <w:rsid w:val="00C1383C"/>
    <w:rsid w:val="00C144BE"/>
    <w:rsid w:val="00C165D8"/>
    <w:rsid w:val="00C1731A"/>
    <w:rsid w:val="00C20E62"/>
    <w:rsid w:val="00C23343"/>
    <w:rsid w:val="00C26CC7"/>
    <w:rsid w:val="00C2709C"/>
    <w:rsid w:val="00C27579"/>
    <w:rsid w:val="00C27701"/>
    <w:rsid w:val="00C31C2B"/>
    <w:rsid w:val="00C31DA2"/>
    <w:rsid w:val="00C31F71"/>
    <w:rsid w:val="00C3386D"/>
    <w:rsid w:val="00C35AA3"/>
    <w:rsid w:val="00C3618D"/>
    <w:rsid w:val="00C40597"/>
    <w:rsid w:val="00C40F01"/>
    <w:rsid w:val="00C4292A"/>
    <w:rsid w:val="00C43859"/>
    <w:rsid w:val="00C4463E"/>
    <w:rsid w:val="00C45918"/>
    <w:rsid w:val="00C46C56"/>
    <w:rsid w:val="00C46CAE"/>
    <w:rsid w:val="00C477E7"/>
    <w:rsid w:val="00C50183"/>
    <w:rsid w:val="00C509F1"/>
    <w:rsid w:val="00C51327"/>
    <w:rsid w:val="00C51DBB"/>
    <w:rsid w:val="00C522AB"/>
    <w:rsid w:val="00C526F8"/>
    <w:rsid w:val="00C5345F"/>
    <w:rsid w:val="00C54A83"/>
    <w:rsid w:val="00C573A7"/>
    <w:rsid w:val="00C60733"/>
    <w:rsid w:val="00C62D48"/>
    <w:rsid w:val="00C63569"/>
    <w:rsid w:val="00C64EF5"/>
    <w:rsid w:val="00C6505A"/>
    <w:rsid w:val="00C70DB1"/>
    <w:rsid w:val="00C725D5"/>
    <w:rsid w:val="00C730F0"/>
    <w:rsid w:val="00C75085"/>
    <w:rsid w:val="00C802F2"/>
    <w:rsid w:val="00C821AB"/>
    <w:rsid w:val="00C87215"/>
    <w:rsid w:val="00C878EB"/>
    <w:rsid w:val="00C90A08"/>
    <w:rsid w:val="00C90FE8"/>
    <w:rsid w:val="00C9131E"/>
    <w:rsid w:val="00C916DC"/>
    <w:rsid w:val="00C91FF3"/>
    <w:rsid w:val="00C9212A"/>
    <w:rsid w:val="00C954BC"/>
    <w:rsid w:val="00C95D1D"/>
    <w:rsid w:val="00CA0427"/>
    <w:rsid w:val="00CA4B57"/>
    <w:rsid w:val="00CB0602"/>
    <w:rsid w:val="00CB0A5A"/>
    <w:rsid w:val="00CB0A5F"/>
    <w:rsid w:val="00CB0E99"/>
    <w:rsid w:val="00CB195C"/>
    <w:rsid w:val="00CB2DD9"/>
    <w:rsid w:val="00CB6868"/>
    <w:rsid w:val="00CC0628"/>
    <w:rsid w:val="00CC2E54"/>
    <w:rsid w:val="00CC2E58"/>
    <w:rsid w:val="00CC315E"/>
    <w:rsid w:val="00CC40E8"/>
    <w:rsid w:val="00CC6BC1"/>
    <w:rsid w:val="00CD06D1"/>
    <w:rsid w:val="00CD1C4B"/>
    <w:rsid w:val="00CD3B01"/>
    <w:rsid w:val="00CD51E8"/>
    <w:rsid w:val="00CD5623"/>
    <w:rsid w:val="00CD60D4"/>
    <w:rsid w:val="00CD7224"/>
    <w:rsid w:val="00CE1285"/>
    <w:rsid w:val="00CE4F8D"/>
    <w:rsid w:val="00CE679E"/>
    <w:rsid w:val="00CF58BA"/>
    <w:rsid w:val="00CF702B"/>
    <w:rsid w:val="00D00B42"/>
    <w:rsid w:val="00D018B3"/>
    <w:rsid w:val="00D04B16"/>
    <w:rsid w:val="00D11A17"/>
    <w:rsid w:val="00D13EBA"/>
    <w:rsid w:val="00D1490E"/>
    <w:rsid w:val="00D14A6D"/>
    <w:rsid w:val="00D14FC6"/>
    <w:rsid w:val="00D1728A"/>
    <w:rsid w:val="00D17B82"/>
    <w:rsid w:val="00D23917"/>
    <w:rsid w:val="00D25655"/>
    <w:rsid w:val="00D26475"/>
    <w:rsid w:val="00D264FD"/>
    <w:rsid w:val="00D31147"/>
    <w:rsid w:val="00D319A3"/>
    <w:rsid w:val="00D32680"/>
    <w:rsid w:val="00D429E8"/>
    <w:rsid w:val="00D42FA2"/>
    <w:rsid w:val="00D47141"/>
    <w:rsid w:val="00D47534"/>
    <w:rsid w:val="00D5017D"/>
    <w:rsid w:val="00D505D5"/>
    <w:rsid w:val="00D5260A"/>
    <w:rsid w:val="00D57D19"/>
    <w:rsid w:val="00D603E8"/>
    <w:rsid w:val="00D60F97"/>
    <w:rsid w:val="00D61110"/>
    <w:rsid w:val="00D630CC"/>
    <w:rsid w:val="00D656AB"/>
    <w:rsid w:val="00D660D3"/>
    <w:rsid w:val="00D66F5F"/>
    <w:rsid w:val="00D67DFE"/>
    <w:rsid w:val="00D705B8"/>
    <w:rsid w:val="00D72774"/>
    <w:rsid w:val="00D75097"/>
    <w:rsid w:val="00D750C4"/>
    <w:rsid w:val="00D77407"/>
    <w:rsid w:val="00D80762"/>
    <w:rsid w:val="00D81D75"/>
    <w:rsid w:val="00D81FAC"/>
    <w:rsid w:val="00D870EA"/>
    <w:rsid w:val="00D87267"/>
    <w:rsid w:val="00D90F99"/>
    <w:rsid w:val="00D917F3"/>
    <w:rsid w:val="00D95277"/>
    <w:rsid w:val="00D95FF3"/>
    <w:rsid w:val="00DA0358"/>
    <w:rsid w:val="00DA3FCE"/>
    <w:rsid w:val="00DA4305"/>
    <w:rsid w:val="00DA63E9"/>
    <w:rsid w:val="00DA6641"/>
    <w:rsid w:val="00DA7033"/>
    <w:rsid w:val="00DB28A4"/>
    <w:rsid w:val="00DB3612"/>
    <w:rsid w:val="00DB4DDF"/>
    <w:rsid w:val="00DB5557"/>
    <w:rsid w:val="00DB5A5E"/>
    <w:rsid w:val="00DB66B0"/>
    <w:rsid w:val="00DB7F25"/>
    <w:rsid w:val="00DC24A2"/>
    <w:rsid w:val="00DC303B"/>
    <w:rsid w:val="00DC33DF"/>
    <w:rsid w:val="00DC48F4"/>
    <w:rsid w:val="00DC58B3"/>
    <w:rsid w:val="00DD3BF8"/>
    <w:rsid w:val="00DD5713"/>
    <w:rsid w:val="00DE4D7E"/>
    <w:rsid w:val="00DE4F9E"/>
    <w:rsid w:val="00DE5349"/>
    <w:rsid w:val="00DE63E6"/>
    <w:rsid w:val="00DF01CC"/>
    <w:rsid w:val="00DF02E1"/>
    <w:rsid w:val="00DF4292"/>
    <w:rsid w:val="00DF4BC0"/>
    <w:rsid w:val="00DF6D8E"/>
    <w:rsid w:val="00E02815"/>
    <w:rsid w:val="00E05CE8"/>
    <w:rsid w:val="00E07AA9"/>
    <w:rsid w:val="00E10372"/>
    <w:rsid w:val="00E10A7A"/>
    <w:rsid w:val="00E110B7"/>
    <w:rsid w:val="00E13768"/>
    <w:rsid w:val="00E13941"/>
    <w:rsid w:val="00E14421"/>
    <w:rsid w:val="00E152A5"/>
    <w:rsid w:val="00E15A1C"/>
    <w:rsid w:val="00E1621F"/>
    <w:rsid w:val="00E17FF5"/>
    <w:rsid w:val="00E222E6"/>
    <w:rsid w:val="00E23AF2"/>
    <w:rsid w:val="00E23E0D"/>
    <w:rsid w:val="00E2471C"/>
    <w:rsid w:val="00E24AC5"/>
    <w:rsid w:val="00E264C2"/>
    <w:rsid w:val="00E274AD"/>
    <w:rsid w:val="00E308C3"/>
    <w:rsid w:val="00E30B48"/>
    <w:rsid w:val="00E31E01"/>
    <w:rsid w:val="00E32192"/>
    <w:rsid w:val="00E34215"/>
    <w:rsid w:val="00E35060"/>
    <w:rsid w:val="00E350DC"/>
    <w:rsid w:val="00E3712B"/>
    <w:rsid w:val="00E436E3"/>
    <w:rsid w:val="00E4599A"/>
    <w:rsid w:val="00E511C5"/>
    <w:rsid w:val="00E51CC9"/>
    <w:rsid w:val="00E525F8"/>
    <w:rsid w:val="00E5262F"/>
    <w:rsid w:val="00E548DB"/>
    <w:rsid w:val="00E551F9"/>
    <w:rsid w:val="00E559FA"/>
    <w:rsid w:val="00E56C2E"/>
    <w:rsid w:val="00E571D4"/>
    <w:rsid w:val="00E57D80"/>
    <w:rsid w:val="00E65319"/>
    <w:rsid w:val="00E67319"/>
    <w:rsid w:val="00E67857"/>
    <w:rsid w:val="00E83111"/>
    <w:rsid w:val="00E867D9"/>
    <w:rsid w:val="00E86F3C"/>
    <w:rsid w:val="00E87711"/>
    <w:rsid w:val="00E87931"/>
    <w:rsid w:val="00E90A9D"/>
    <w:rsid w:val="00E9280A"/>
    <w:rsid w:val="00E93E08"/>
    <w:rsid w:val="00E94431"/>
    <w:rsid w:val="00E948E5"/>
    <w:rsid w:val="00E94E20"/>
    <w:rsid w:val="00E957D6"/>
    <w:rsid w:val="00EA227A"/>
    <w:rsid w:val="00EA2C6D"/>
    <w:rsid w:val="00EA4CEC"/>
    <w:rsid w:val="00EA5786"/>
    <w:rsid w:val="00EA671B"/>
    <w:rsid w:val="00EA70F8"/>
    <w:rsid w:val="00EA7B5E"/>
    <w:rsid w:val="00EA7E12"/>
    <w:rsid w:val="00EB0E5D"/>
    <w:rsid w:val="00EB2D8E"/>
    <w:rsid w:val="00EB5540"/>
    <w:rsid w:val="00EC03A6"/>
    <w:rsid w:val="00EC060C"/>
    <w:rsid w:val="00EC0D01"/>
    <w:rsid w:val="00EC23BC"/>
    <w:rsid w:val="00EC3432"/>
    <w:rsid w:val="00EC4184"/>
    <w:rsid w:val="00EC5C35"/>
    <w:rsid w:val="00EC61EB"/>
    <w:rsid w:val="00ED0149"/>
    <w:rsid w:val="00ED084C"/>
    <w:rsid w:val="00ED0A38"/>
    <w:rsid w:val="00ED111D"/>
    <w:rsid w:val="00ED5FEF"/>
    <w:rsid w:val="00ED7BF3"/>
    <w:rsid w:val="00EE03C1"/>
    <w:rsid w:val="00EE1CB6"/>
    <w:rsid w:val="00EE35F6"/>
    <w:rsid w:val="00EE4847"/>
    <w:rsid w:val="00EE4EFF"/>
    <w:rsid w:val="00EE66F9"/>
    <w:rsid w:val="00EE7E7A"/>
    <w:rsid w:val="00EF180E"/>
    <w:rsid w:val="00EF77C5"/>
    <w:rsid w:val="00F00CBF"/>
    <w:rsid w:val="00F03B29"/>
    <w:rsid w:val="00F07C83"/>
    <w:rsid w:val="00F11AB1"/>
    <w:rsid w:val="00F11EC3"/>
    <w:rsid w:val="00F123E3"/>
    <w:rsid w:val="00F12FB5"/>
    <w:rsid w:val="00F133FB"/>
    <w:rsid w:val="00F13B41"/>
    <w:rsid w:val="00F166D9"/>
    <w:rsid w:val="00F21F4D"/>
    <w:rsid w:val="00F24428"/>
    <w:rsid w:val="00F255AF"/>
    <w:rsid w:val="00F3392A"/>
    <w:rsid w:val="00F3459B"/>
    <w:rsid w:val="00F34AA8"/>
    <w:rsid w:val="00F358CA"/>
    <w:rsid w:val="00F36180"/>
    <w:rsid w:val="00F373AF"/>
    <w:rsid w:val="00F37DB5"/>
    <w:rsid w:val="00F4125B"/>
    <w:rsid w:val="00F42A8B"/>
    <w:rsid w:val="00F4398C"/>
    <w:rsid w:val="00F442E7"/>
    <w:rsid w:val="00F4458C"/>
    <w:rsid w:val="00F46FC7"/>
    <w:rsid w:val="00F47EE9"/>
    <w:rsid w:val="00F50D24"/>
    <w:rsid w:val="00F51B16"/>
    <w:rsid w:val="00F51EC2"/>
    <w:rsid w:val="00F51F76"/>
    <w:rsid w:val="00F52107"/>
    <w:rsid w:val="00F54C56"/>
    <w:rsid w:val="00F56740"/>
    <w:rsid w:val="00F5768E"/>
    <w:rsid w:val="00F57CC0"/>
    <w:rsid w:val="00F61C68"/>
    <w:rsid w:val="00F665BB"/>
    <w:rsid w:val="00F67D76"/>
    <w:rsid w:val="00F70028"/>
    <w:rsid w:val="00F70A04"/>
    <w:rsid w:val="00F713F8"/>
    <w:rsid w:val="00F74C37"/>
    <w:rsid w:val="00F77784"/>
    <w:rsid w:val="00F800CD"/>
    <w:rsid w:val="00F815F2"/>
    <w:rsid w:val="00F81CDB"/>
    <w:rsid w:val="00F82E1B"/>
    <w:rsid w:val="00F83214"/>
    <w:rsid w:val="00F84A3D"/>
    <w:rsid w:val="00F84A48"/>
    <w:rsid w:val="00F87880"/>
    <w:rsid w:val="00F90F35"/>
    <w:rsid w:val="00F9349F"/>
    <w:rsid w:val="00F943A4"/>
    <w:rsid w:val="00F9465A"/>
    <w:rsid w:val="00F957F2"/>
    <w:rsid w:val="00F96311"/>
    <w:rsid w:val="00FA0AD6"/>
    <w:rsid w:val="00FA1169"/>
    <w:rsid w:val="00FA2720"/>
    <w:rsid w:val="00FA293E"/>
    <w:rsid w:val="00FA63E3"/>
    <w:rsid w:val="00FB22EB"/>
    <w:rsid w:val="00FB411C"/>
    <w:rsid w:val="00FB4D00"/>
    <w:rsid w:val="00FB61E0"/>
    <w:rsid w:val="00FB77DF"/>
    <w:rsid w:val="00FC0816"/>
    <w:rsid w:val="00FC38BD"/>
    <w:rsid w:val="00FC684C"/>
    <w:rsid w:val="00FC6CA2"/>
    <w:rsid w:val="00FD1A14"/>
    <w:rsid w:val="00FD3883"/>
    <w:rsid w:val="00FD624B"/>
    <w:rsid w:val="00FD70DD"/>
    <w:rsid w:val="00FE0DD0"/>
    <w:rsid w:val="00FE3583"/>
    <w:rsid w:val="00FE4552"/>
    <w:rsid w:val="00FE4AC5"/>
    <w:rsid w:val="00FF015B"/>
    <w:rsid w:val="00FF060D"/>
    <w:rsid w:val="00FF0CB2"/>
    <w:rsid w:val="00FF62D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CCB0D"/>
  <w15:docId w15:val="{FC1A5A7A-7BF9-4086-B679-3FD275F2B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l-GR"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F5C01"/>
    <w:pPr>
      <w:suppressAutoHyphens/>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6F5C01"/>
    <w:pPr>
      <w:ind w:left="720"/>
    </w:pPr>
  </w:style>
  <w:style w:type="paragraph" w:styleId="BalloonText">
    <w:name w:val="Balloon Text"/>
    <w:basedOn w:val="Normal"/>
    <w:rsid w:val="006F5C01"/>
    <w:pPr>
      <w:spacing w:after="0" w:line="240" w:lineRule="auto"/>
    </w:pPr>
    <w:rPr>
      <w:rFonts w:ascii="Segoe UI" w:hAnsi="Segoe UI" w:cs="Segoe UI"/>
      <w:sz w:val="18"/>
      <w:szCs w:val="18"/>
    </w:rPr>
  </w:style>
  <w:style w:type="character" w:customStyle="1" w:styleId="Char">
    <w:name w:val="Κείμενο πλαισίου Char"/>
    <w:basedOn w:val="DefaultParagraphFont"/>
    <w:rsid w:val="006F5C01"/>
    <w:rPr>
      <w:rFonts w:ascii="Segoe UI" w:hAnsi="Segoe UI" w:cs="Segoe UI"/>
      <w:sz w:val="18"/>
      <w:szCs w:val="18"/>
    </w:rPr>
  </w:style>
  <w:style w:type="character" w:styleId="Hyperlink">
    <w:name w:val="Hyperlink"/>
    <w:basedOn w:val="DefaultParagraphFont"/>
    <w:uiPriority w:val="99"/>
    <w:unhideWhenUsed/>
    <w:rsid w:val="007373DC"/>
    <w:rPr>
      <w:color w:val="0000FF"/>
      <w:u w:val="single"/>
    </w:rPr>
  </w:style>
  <w:style w:type="paragraph" w:styleId="NoSpacing">
    <w:name w:val="No Spacing"/>
    <w:uiPriority w:val="1"/>
    <w:qFormat/>
    <w:rsid w:val="003748A5"/>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631958">
      <w:bodyDiv w:val="1"/>
      <w:marLeft w:val="0"/>
      <w:marRight w:val="0"/>
      <w:marTop w:val="0"/>
      <w:marBottom w:val="0"/>
      <w:divBdr>
        <w:top w:val="none" w:sz="0" w:space="0" w:color="auto"/>
        <w:left w:val="none" w:sz="0" w:space="0" w:color="auto"/>
        <w:bottom w:val="none" w:sz="0" w:space="0" w:color="auto"/>
        <w:right w:val="none" w:sz="0" w:space="0" w:color="auto"/>
      </w:divBdr>
    </w:div>
    <w:div w:id="390009100">
      <w:bodyDiv w:val="1"/>
      <w:marLeft w:val="0"/>
      <w:marRight w:val="0"/>
      <w:marTop w:val="0"/>
      <w:marBottom w:val="0"/>
      <w:divBdr>
        <w:top w:val="none" w:sz="0" w:space="0" w:color="auto"/>
        <w:left w:val="none" w:sz="0" w:space="0" w:color="auto"/>
        <w:bottom w:val="none" w:sz="0" w:space="0" w:color="auto"/>
        <w:right w:val="none" w:sz="0" w:space="0" w:color="auto"/>
      </w:divBdr>
    </w:div>
    <w:div w:id="432475259">
      <w:bodyDiv w:val="1"/>
      <w:marLeft w:val="0"/>
      <w:marRight w:val="0"/>
      <w:marTop w:val="0"/>
      <w:marBottom w:val="0"/>
      <w:divBdr>
        <w:top w:val="none" w:sz="0" w:space="0" w:color="auto"/>
        <w:left w:val="none" w:sz="0" w:space="0" w:color="auto"/>
        <w:bottom w:val="none" w:sz="0" w:space="0" w:color="auto"/>
        <w:right w:val="none" w:sz="0" w:space="0" w:color="auto"/>
      </w:divBdr>
    </w:div>
    <w:div w:id="668944466">
      <w:bodyDiv w:val="1"/>
      <w:marLeft w:val="0"/>
      <w:marRight w:val="0"/>
      <w:marTop w:val="0"/>
      <w:marBottom w:val="0"/>
      <w:divBdr>
        <w:top w:val="none" w:sz="0" w:space="0" w:color="auto"/>
        <w:left w:val="none" w:sz="0" w:space="0" w:color="auto"/>
        <w:bottom w:val="none" w:sz="0" w:space="0" w:color="auto"/>
        <w:right w:val="none" w:sz="0" w:space="0" w:color="auto"/>
      </w:divBdr>
    </w:div>
    <w:div w:id="764957477">
      <w:bodyDiv w:val="1"/>
      <w:marLeft w:val="0"/>
      <w:marRight w:val="0"/>
      <w:marTop w:val="0"/>
      <w:marBottom w:val="0"/>
      <w:divBdr>
        <w:top w:val="none" w:sz="0" w:space="0" w:color="auto"/>
        <w:left w:val="none" w:sz="0" w:space="0" w:color="auto"/>
        <w:bottom w:val="none" w:sz="0" w:space="0" w:color="auto"/>
        <w:right w:val="none" w:sz="0" w:space="0" w:color="auto"/>
      </w:divBdr>
    </w:div>
    <w:div w:id="821116950">
      <w:bodyDiv w:val="1"/>
      <w:marLeft w:val="0"/>
      <w:marRight w:val="0"/>
      <w:marTop w:val="0"/>
      <w:marBottom w:val="0"/>
      <w:divBdr>
        <w:top w:val="none" w:sz="0" w:space="0" w:color="auto"/>
        <w:left w:val="none" w:sz="0" w:space="0" w:color="auto"/>
        <w:bottom w:val="none" w:sz="0" w:space="0" w:color="auto"/>
        <w:right w:val="none" w:sz="0" w:space="0" w:color="auto"/>
      </w:divBdr>
    </w:div>
    <w:div w:id="858348995">
      <w:bodyDiv w:val="1"/>
      <w:marLeft w:val="0"/>
      <w:marRight w:val="0"/>
      <w:marTop w:val="0"/>
      <w:marBottom w:val="0"/>
      <w:divBdr>
        <w:top w:val="none" w:sz="0" w:space="0" w:color="auto"/>
        <w:left w:val="none" w:sz="0" w:space="0" w:color="auto"/>
        <w:bottom w:val="none" w:sz="0" w:space="0" w:color="auto"/>
        <w:right w:val="none" w:sz="0" w:space="0" w:color="auto"/>
      </w:divBdr>
    </w:div>
    <w:div w:id="1732189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86A2E-1872-46FB-A1C7-963CF0E62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584</Words>
  <Characters>3330</Characters>
  <Application>Microsoft Office Word</Application>
  <DocSecurity>0</DocSecurity>
  <Lines>27</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Grizli777</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Dimitris</dc:creator>
  <cp:lastModifiedBy>Odysseas</cp:lastModifiedBy>
  <cp:revision>2</cp:revision>
  <dcterms:created xsi:type="dcterms:W3CDTF">2021-01-22T07:53:00Z</dcterms:created>
  <dcterms:modified xsi:type="dcterms:W3CDTF">2021-01-22T07:53:00Z</dcterms:modified>
</cp:coreProperties>
</file>