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rPr>
          <w:rFonts w:ascii="Times New Roman" w:hAnsi="Times New Roman" w:eastAsia="Times New Roman" w:cs="Times New Roman"/>
          <w:sz w:val="6"/>
          <w:szCs w:val="6"/>
        </w:rPr>
      </w:pPr>
      <w:bookmarkStart w:id="0" w:name="_GoBack"/>
      <w:bookmarkEnd w:id="0"/>
    </w:p>
    <w:tbl>
      <w:tblPr>
        <w:tblStyle w:val="4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143"/>
        <w:gridCol w:w="2144"/>
        <w:gridCol w:w="2144"/>
        <w:gridCol w:w="2143"/>
        <w:gridCol w:w="2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85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</w:tcPr>
          <w:p>
            <w:pPr>
              <w:pStyle w:val="6"/>
              <w:spacing w:before="143"/>
              <w:ind w:left="1875"/>
              <w:rPr>
                <w:rFonts w:ascii="Calibri" w:hAnsi="Calibri" w:eastAsia="Calibri" w:cs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u w:val="thick" w:color="000000"/>
              </w:rPr>
              <w:t>ΠΡΟΒΛΗΜΑΤΑ</w:t>
            </w:r>
            <w:r>
              <w:rPr>
                <w:rFonts w:ascii="Calibri" w:hAnsi="Calibri"/>
                <w:b/>
                <w:spacing w:val="-24"/>
                <w:sz w:val="32"/>
                <w:u w:val="thick" w:color="000000"/>
              </w:rPr>
              <w:t xml:space="preserve"> </w:t>
            </w:r>
            <w:r>
              <w:rPr>
                <w:rFonts w:ascii="Calibri" w:hAnsi="Calibri"/>
                <w:b/>
                <w:sz w:val="32"/>
                <w:u w:val="thick" w:color="000000"/>
              </w:rPr>
              <w:t>ΔΗΜΟΤΙΚΩΝ</w:t>
            </w:r>
            <w:r>
              <w:rPr>
                <w:rFonts w:ascii="Calibri" w:hAnsi="Calibri"/>
                <w:b/>
                <w:spacing w:val="-23"/>
                <w:sz w:val="32"/>
                <w:u w:val="thick" w:color="000000"/>
              </w:rPr>
              <w:t xml:space="preserve"> </w:t>
            </w:r>
            <w:r>
              <w:rPr>
                <w:rFonts w:ascii="Calibri" w:hAnsi="Calibri"/>
                <w:b/>
                <w:sz w:val="32"/>
                <w:u w:val="thick" w:color="000000"/>
              </w:rPr>
              <w:t>ΠΑΡΟΥ</w:t>
            </w:r>
          </w:p>
        </w:tc>
        <w:tc>
          <w:tcPr>
            <w:tcW w:w="21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6"/>
              <w:ind w:left="315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Σχολεία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6"/>
              <w:ind w:left="493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Πρόβλημα </w:t>
            </w: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6"/>
              <w:ind w:left="493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Πρόβλημα </w:t>
            </w: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6"/>
              <w:ind w:left="493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Πρόβλημα </w:t>
            </w: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6"/>
              <w:ind w:left="493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Πρόβλημα </w:t>
            </w: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6"/>
              <w:ind w:left="493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Πρόβλημα </w:t>
            </w:r>
            <w:r>
              <w:rPr>
                <w:rFonts w:ascii="Calibri" w:hAnsi="Calibri"/>
                <w:b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6"/>
              <w:ind w:left="210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Αγκαιριάς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20" w:line="259" w:lineRule="auto"/>
              <w:ind w:left="217" w:right="212" w:hanging="2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Η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αίθουσα του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εργαστηρίου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 xml:space="preserve">υπολογιστών </w:t>
            </w:r>
            <w:r>
              <w:rPr>
                <w:rFonts w:ascii="Calibri" w:hAnsi="Calibri"/>
                <w:spacing w:val="-1"/>
              </w:rPr>
              <w:t>είναι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ακατάλληλη.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150" w:right="145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Η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ταράτσα του νέου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κτιρίου χρειάζεται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μόνωση.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116" w:right="112" w:firstLine="2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Δίπλα από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την μπασκέτα </w:t>
            </w:r>
            <w:r>
              <w:rPr>
                <w:rFonts w:ascii="Calibri" w:hAnsi="Calibri"/>
                <w:spacing w:val="-1"/>
              </w:rPr>
              <w:t>χρειάζεται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πλέγμα.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1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6"/>
              <w:spacing w:line="259" w:lineRule="auto"/>
              <w:ind w:left="104" w:right="97" w:firstLine="86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Αρχιλόχου</w:t>
            </w:r>
            <w:r>
              <w:rPr>
                <w:rFonts w:ascii="Calibri" w:hAnsi="Calibri"/>
                <w:b/>
                <w:spacing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Μάρπησσας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351" w:right="347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Έλλειψη </w:t>
            </w:r>
            <w:r>
              <w:rPr>
                <w:rFonts w:ascii="Calibri" w:hAnsi="Calibri"/>
                <w:spacing w:val="-1"/>
              </w:rPr>
              <w:t>αποθηκευτικών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χώρων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66" w:right="60" w:firstLine="93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Κάποια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κουφώματα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του κτηρίου παίρνουν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νερό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(Στεγανοποίηση)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488" w:right="483" w:firstLine="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Υδραυλικά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προβλήματα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(Καζανάκια)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142" w:line="259" w:lineRule="auto"/>
              <w:ind w:left="318" w:right="308" w:hanging="3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Κώστου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Λευκών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142" w:line="259" w:lineRule="auto"/>
              <w:ind w:left="49" w:right="45" w:firstLine="4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spacing w:val="-1"/>
              </w:rPr>
              <w:t>Πρέπει</w:t>
            </w:r>
            <w:r>
              <w:rPr>
                <w:rFonts w:ascii="Calibri" w:hAnsi="Calibri"/>
              </w:rPr>
              <w:t xml:space="preserve"> άμεσα να</w:t>
            </w:r>
            <w:r>
              <w:rPr>
                <w:rFonts w:ascii="Calibri" w:hAnsi="Calibri"/>
                <w:spacing w:val="-1"/>
              </w:rPr>
              <w:t xml:space="preserve"> γίνει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μόνωση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στην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ταράτσα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142" w:line="259" w:lineRule="auto"/>
              <w:ind w:left="395" w:right="385" w:hanging="8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Περιορισμένος αύλειος χώρος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>
            <w:pPr>
              <w:pStyle w:val="6"/>
              <w:spacing w:line="259" w:lineRule="auto"/>
              <w:ind w:left="214" w:right="20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Η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μία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εκ των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τριών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αιθουσών του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 xml:space="preserve">σχολείου </w:t>
            </w:r>
            <w:r>
              <w:rPr>
                <w:rFonts w:ascii="Calibri" w:hAnsi="Calibri"/>
                <w:spacing w:val="-1"/>
              </w:rPr>
              <w:t>είναι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εξαιρετικά μικρή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68" w:line="259" w:lineRule="auto"/>
              <w:ind w:left="164" w:right="159" w:firstLine="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Κατασκευή ράμπας για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την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πρόσβαση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ατόμων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με </w:t>
            </w:r>
            <w:r>
              <w:rPr>
                <w:rFonts w:ascii="Calibri" w:hAnsi="Calibri"/>
                <w:spacing w:val="-1"/>
              </w:rPr>
              <w:t>κινητικά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προβλήματα στο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κεντρικό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κτήριο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του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σχολείου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167" w:line="259" w:lineRule="auto"/>
              <w:ind w:left="27" w:right="99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Πρόβλημα </w:t>
            </w:r>
            <w:r>
              <w:rPr>
                <w:rFonts w:ascii="Calibri" w:hAnsi="Calibri"/>
                <w:spacing w:val="-1"/>
              </w:rPr>
              <w:t>ασφάλειας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στην παιδική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χαρά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που βρίσκεται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εντός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του αύλειου χώρου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του σχολείου.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6"/>
              <w:ind w:left="251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Νάουσας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6"/>
              <w:spacing w:line="259" w:lineRule="auto"/>
              <w:ind w:left="44" w:right="38" w:firstLine="141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Μη</w:t>
            </w:r>
            <w:r>
              <w:rPr>
                <w:rFonts w:ascii="Calibri" w:hAnsi="Calibri"/>
                <w:spacing w:val="-1"/>
              </w:rPr>
              <w:t xml:space="preserve"> στεγανοποίηση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οροφής αμφιθεάτρου.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147" w:right="142" w:firstLine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Διαρροή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στο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υδραυλικό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σύστημα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του σχολείου.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6"/>
              <w:spacing w:line="259" w:lineRule="auto"/>
              <w:ind w:left="75" w:right="72" w:firstLine="182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Επισκευή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άνω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και κάτω καγκελόπορτας.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287" w:right="28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Επισκευή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πόρτας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 xml:space="preserve">αίθουσας </w:t>
            </w:r>
            <w:r>
              <w:rPr>
                <w:rFonts w:ascii="Calibri" w:hAnsi="Calibri"/>
                <w:spacing w:val="-1"/>
              </w:rPr>
              <w:t>διδασκαλίας.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6"/>
              <w:ind w:left="59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1ο</w:t>
            </w:r>
            <w:r>
              <w:rPr>
                <w:rFonts w:ascii="Calibri" w:hAnsi="Calibri"/>
                <w:b/>
                <w:spacing w:val="-1"/>
              </w:rPr>
              <w:t xml:space="preserve"> Παροικιάς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6"/>
              <w:ind w:left="59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2ο</w:t>
            </w:r>
            <w:r>
              <w:rPr>
                <w:rFonts w:ascii="Calibri" w:hAnsi="Calibri"/>
                <w:b/>
                <w:spacing w:val="-1"/>
              </w:rPr>
              <w:t xml:space="preserve"> Παροικιάς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6"/>
              <w:spacing w:line="259" w:lineRule="auto"/>
              <w:ind w:left="486" w:right="345" w:hanging="135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Πρόβλημα </w:t>
            </w:r>
            <w:r>
              <w:rPr>
                <w:rFonts w:ascii="Calibri" w:hAnsi="Calibri"/>
                <w:spacing w:val="-1"/>
              </w:rPr>
              <w:t>στην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αποχέτευση.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/>
    <w:sectPr>
      <w:type w:val="continuous"/>
      <w:pgSz w:w="16840" w:h="11910" w:orient="landscape"/>
      <w:pgMar w:top="1000" w:right="2420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3C"/>
    <w:rsid w:val="0047033C"/>
    <w:rsid w:val="004D6800"/>
    <w:rsid w:val="5AE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807</Characters>
  <Lines>108</Lines>
  <Paragraphs>29</Paragraphs>
  <TotalTime>0</TotalTime>
  <ScaleCrop>false</ScaleCrop>
  <LinksUpToDate>false</LinksUpToDate>
  <CharactersWithSpaces>905</CharactersWithSpaces>
  <Application>WPS Office_11.2.0.11417_F1E327BC-269C-435d-A152-05C5408002CA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2023-08-22T12:28:00Z</dcterms:created>
  <dc:creator>Online2PDF.com</dc:creator>
  <cp:lastModifiedBy>Μάνος Σταυριανό�</cp:lastModifiedBy>
  <dcterms:modified xsi:type="dcterms:W3CDTF">2023-08-22T12:29:27Z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2023-08-22T00:00:00Z</vt:filetime>
  </property>
  <property fmtid="{D5CDD505-2E9C-101B-9397-08002B2CF9AE}" pid="4" name="KSOProductBuildVer">
    <vt:lpwstr>1033-11.2.0.11417</vt:lpwstr>
  </property>
  <property fmtid="{D5CDD505-2E9C-101B-9397-08002B2CF9AE}" pid="5" name="ICV">
    <vt:lpwstr>3A4C1DA341EB468CB8E844DA2B152CCD</vt:lpwstr>
  </property>
</Properties>
</file>